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706B" w14:textId="77777777" w:rsidR="00F718E5" w:rsidRPr="00F718E5" w:rsidRDefault="00F718E5" w:rsidP="00F718E5">
      <w:pPr>
        <w:spacing w:after="0" w:line="259" w:lineRule="auto"/>
        <w:ind w:left="0" w:firstLine="0"/>
        <w:jc w:val="center"/>
        <w:rPr>
          <w:sz w:val="36"/>
          <w:szCs w:val="36"/>
        </w:rPr>
      </w:pPr>
      <w:r w:rsidRPr="00F718E5">
        <w:rPr>
          <w:sz w:val="36"/>
          <w:szCs w:val="36"/>
        </w:rPr>
        <w:t>HEMINGTON, HARDINGTON &amp; FOXCOTE PARISH COUNCIL</w:t>
      </w:r>
    </w:p>
    <w:p w14:paraId="71F4C223" w14:textId="77777777" w:rsidR="00F718E5" w:rsidRPr="00A40B68" w:rsidRDefault="00F718E5" w:rsidP="00F718E5">
      <w:pPr>
        <w:spacing w:after="0" w:line="257" w:lineRule="auto"/>
        <w:ind w:left="1536" w:right="1533" w:firstLine="0"/>
        <w:jc w:val="center"/>
        <w:rPr>
          <w:sz w:val="32"/>
          <w:szCs w:val="32"/>
        </w:rPr>
      </w:pPr>
      <w:r w:rsidRPr="00A40B68">
        <w:rPr>
          <w:rFonts w:ascii="Bookman Old Style" w:eastAsia="Bookman Old Style" w:hAnsi="Bookman Old Style" w:cs="Bookman Old Style"/>
          <w:sz w:val="32"/>
          <w:szCs w:val="32"/>
        </w:rPr>
        <w:t>Grant Awarding Policy &amp; Application Form</w:t>
      </w:r>
    </w:p>
    <w:p w14:paraId="55C8AFED" w14:textId="77777777" w:rsidR="00F718E5" w:rsidRDefault="00F718E5" w:rsidP="00F718E5">
      <w:pPr>
        <w:spacing w:after="270" w:line="259" w:lineRule="auto"/>
        <w:ind w:left="914" w:firstLine="0"/>
        <w:jc w:val="left"/>
      </w:pPr>
      <w:r>
        <w:rPr>
          <w:rFonts w:ascii="Calibri" w:eastAsia="Calibri" w:hAnsi="Calibri" w:cs="Calibri"/>
          <w:noProof/>
          <w:sz w:val="22"/>
        </w:rPr>
        <mc:AlternateContent>
          <mc:Choice Requires="wpg">
            <w:drawing>
              <wp:inline distT="0" distB="0" distL="0" distR="0" wp14:anchorId="344D881A" wp14:editId="1D6B0BDD">
                <wp:extent cx="5484876" cy="10668"/>
                <wp:effectExtent l="0" t="0" r="0" b="0"/>
                <wp:docPr id="5048" name="Group 5048"/>
                <wp:cNvGraphicFramePr/>
                <a:graphic xmlns:a="http://schemas.openxmlformats.org/drawingml/2006/main">
                  <a:graphicData uri="http://schemas.microsoft.com/office/word/2010/wordprocessingGroup">
                    <wpg:wgp>
                      <wpg:cNvGrpSpPr/>
                      <wpg:grpSpPr>
                        <a:xfrm>
                          <a:off x="0" y="0"/>
                          <a:ext cx="5484876" cy="10668"/>
                          <a:chOff x="0" y="0"/>
                          <a:chExt cx="5484876" cy="10668"/>
                        </a:xfrm>
                      </wpg:grpSpPr>
                      <wps:wsp>
                        <wps:cNvPr id="6472" name="Shape 6472"/>
                        <wps:cNvSpPr/>
                        <wps:spPr>
                          <a:xfrm>
                            <a:off x="0" y="0"/>
                            <a:ext cx="5484876" cy="10668"/>
                          </a:xfrm>
                          <a:custGeom>
                            <a:avLst/>
                            <a:gdLst/>
                            <a:ahLst/>
                            <a:cxnLst/>
                            <a:rect l="0" t="0" r="0" b="0"/>
                            <a:pathLst>
                              <a:path w="5484876" h="10668">
                                <a:moveTo>
                                  <a:pt x="0" y="0"/>
                                </a:moveTo>
                                <a:lnTo>
                                  <a:pt x="5484876" y="0"/>
                                </a:lnTo>
                                <a:lnTo>
                                  <a:pt x="5484876" y="10668"/>
                                </a:lnTo>
                                <a:lnTo>
                                  <a:pt x="0" y="1066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inline>
            </w:drawing>
          </mc:Choice>
          <mc:Fallback>
            <w:pict>
              <v:group w14:anchorId="2034C09C" id="Group 5048" o:spid="_x0000_s1026" style="width:431.9pt;height:.85pt;mso-position-horizontal-relative:char;mso-position-vertical-relative:line" coordsize="5484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">
                <v:shape id="Shape 6472" o:spid="_x0000_s1027" style="position:absolute;width:54848;height:106;visibility:visible;mso-wrap-style:square;v-text-anchor:top" coordsize="54848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" path="m,l5484876,r,10668l,10668,,e" fillcolor="#002060" stroked="f" strokeweight="0">
                  <v:stroke miterlimit="83231f" joinstyle="miter"/>
                  <v:path arrowok="t" textboxrect="0,0,5484876,10668"/>
                </v:shape>
                <w10:anchorlock/>
              </v:group>
            </w:pict>
          </mc:Fallback>
        </mc:AlternateContent>
      </w:r>
    </w:p>
    <w:p w14:paraId="0F11F0A4" w14:textId="37DF6036" w:rsidR="00F718E5" w:rsidRDefault="00F718E5" w:rsidP="00F718E5">
      <w:pPr>
        <w:spacing w:after="248" w:line="241" w:lineRule="auto"/>
        <w:ind w:left="14" w:right="3" w:firstLine="0"/>
      </w:pPr>
      <w:r>
        <w:rPr>
          <w:b/>
        </w:rPr>
        <w:t xml:space="preserve">Grants are primarily funded through the precept. Each year the Parish Council will set a grants budget and grant applications are therefore be considered within the financial constraints of the Parish Council. The </w:t>
      </w:r>
      <w:r w:rsidR="00C84627">
        <w:rPr>
          <w:b/>
        </w:rPr>
        <w:t>Parish Council usually set a budget for grants up to 10% precept</w:t>
      </w:r>
      <w:r>
        <w:rPr>
          <w:b/>
        </w:rPr>
        <w:t>. The Clerk will advise the council on whether it has the power to make a grant. The Parish Council must be satisfied that there is a legal power to make a grant.</w:t>
      </w:r>
    </w:p>
    <w:p w14:paraId="3E497961" w14:textId="77777777" w:rsidR="00F718E5" w:rsidRDefault="00F718E5" w:rsidP="00F718E5">
      <w:pPr>
        <w:pStyle w:val="Heading1"/>
        <w:spacing w:after="40"/>
        <w:ind w:left="9"/>
      </w:pPr>
      <w:r>
        <w:t>ELIGIBILITY</w:t>
      </w:r>
    </w:p>
    <w:p w14:paraId="23C241C0" w14:textId="77777777" w:rsidR="00F718E5" w:rsidRDefault="00F718E5" w:rsidP="00F718E5">
      <w:pPr>
        <w:numPr>
          <w:ilvl w:val="0"/>
          <w:numId w:val="1"/>
        </w:numPr>
        <w:ind w:hanging="360"/>
      </w:pPr>
      <w:r>
        <w:t xml:space="preserve">Any Registered Charity, Voluntary Group, Community </w:t>
      </w:r>
      <w:proofErr w:type="gramStart"/>
      <w:r>
        <w:t>Organisation</w:t>
      </w:r>
      <w:proofErr w:type="gramEnd"/>
      <w:r>
        <w:t xml:space="preserve"> or agency that operate within the Parish and are of benefit to the local community, with the following provisos:</w:t>
      </w:r>
    </w:p>
    <w:p w14:paraId="6E612F79" w14:textId="77777777" w:rsidR="00F718E5" w:rsidRDefault="00F718E5" w:rsidP="00F718E5">
      <w:pPr>
        <w:numPr>
          <w:ilvl w:val="1"/>
          <w:numId w:val="1"/>
        </w:numPr>
        <w:ind w:left="657" w:hanging="283"/>
        <w:jc w:val="left"/>
      </w:pPr>
      <w:r>
        <w:t>The Council will not fund activities that it considers to be the responsibility of a Statutory Authority.</w:t>
      </w:r>
    </w:p>
    <w:p w14:paraId="21673529" w14:textId="77777777" w:rsidR="00F718E5" w:rsidRDefault="00F718E5" w:rsidP="00F718E5">
      <w:pPr>
        <w:numPr>
          <w:ilvl w:val="1"/>
          <w:numId w:val="1"/>
        </w:numPr>
        <w:spacing w:after="41" w:line="254" w:lineRule="auto"/>
        <w:ind w:left="657" w:hanging="283"/>
        <w:jc w:val="left"/>
      </w:pPr>
      <w:r>
        <w:t>The Parish Council will not usually be able to consider applications from schools for an activity that takes place within the school day (this is the responsibility of the statutory authority or MAT) though there may be instances where the Parish Council can consider grants from organisations associated with the school and where there is wider benefit beyond education alone.</w:t>
      </w:r>
    </w:p>
    <w:p w14:paraId="0F6F37A5" w14:textId="77777777" w:rsidR="00F718E5" w:rsidRDefault="00F718E5" w:rsidP="00F718E5">
      <w:pPr>
        <w:numPr>
          <w:ilvl w:val="0"/>
          <w:numId w:val="1"/>
        </w:numPr>
        <w:spacing w:after="41"/>
        <w:ind w:hanging="360"/>
      </w:pPr>
      <w:r>
        <w:t>To qualify for an award the applicant must be able to demonstrate that any funding from the Council will benefit the Parish, or residents of the Parish.</w:t>
      </w:r>
    </w:p>
    <w:p w14:paraId="38B66EF0" w14:textId="77777777" w:rsidR="00F718E5" w:rsidRDefault="00F718E5" w:rsidP="00F718E5">
      <w:pPr>
        <w:numPr>
          <w:ilvl w:val="0"/>
          <w:numId w:val="1"/>
        </w:numPr>
        <w:spacing w:after="220"/>
        <w:ind w:hanging="360"/>
      </w:pPr>
      <w:r>
        <w:t>The Council cannot fund activities outside its legally defined powers and functions.</w:t>
      </w:r>
    </w:p>
    <w:p w14:paraId="49CAB74B" w14:textId="77777777" w:rsidR="00F718E5" w:rsidRDefault="00F718E5" w:rsidP="00F718E5">
      <w:pPr>
        <w:pStyle w:val="Heading1"/>
        <w:ind w:left="9"/>
      </w:pPr>
      <w:r>
        <w:t>WHAT YOU CAN APPLY FOR</w:t>
      </w:r>
    </w:p>
    <w:p w14:paraId="00E68461" w14:textId="77777777" w:rsidR="00F718E5" w:rsidRDefault="00F718E5" w:rsidP="00F718E5">
      <w:pPr>
        <w:numPr>
          <w:ilvl w:val="0"/>
          <w:numId w:val="2"/>
        </w:numPr>
        <w:ind w:hanging="360"/>
      </w:pPr>
      <w:r>
        <w:t>Grants are normally awarded for a specific purpose. This is intended to be for an event, activity or project that will be completed in less than 12 months from the date the grant is awarded.</w:t>
      </w:r>
    </w:p>
    <w:p w14:paraId="26711F55" w14:textId="77777777" w:rsidR="00F718E5" w:rsidRDefault="00F718E5" w:rsidP="00F718E5">
      <w:pPr>
        <w:numPr>
          <w:ilvl w:val="0"/>
          <w:numId w:val="2"/>
        </w:numPr>
        <w:ind w:hanging="360"/>
      </w:pPr>
      <w:r>
        <w:t>The council specifically welcomes applications where other sources of funding have been identified. These may be from an organisation’s own reserves, grants from other bodies, or targeted fundraising.</w:t>
      </w:r>
    </w:p>
    <w:p w14:paraId="5CCBCC28" w14:textId="77777777" w:rsidR="00F718E5" w:rsidRDefault="00F718E5" w:rsidP="00F718E5">
      <w:pPr>
        <w:numPr>
          <w:ilvl w:val="0"/>
          <w:numId w:val="2"/>
        </w:numPr>
        <w:ind w:hanging="360"/>
      </w:pPr>
      <w:r>
        <w:t>Where a project is dependent on other funding, the council may delay the awarding of an approved grant until remaining funds have been secured or there are sufficient funds to allow an agreed part of the project to complete.</w:t>
      </w:r>
    </w:p>
    <w:p w14:paraId="1163FC6E" w14:textId="77777777" w:rsidR="00F718E5" w:rsidRDefault="00F718E5" w:rsidP="00F718E5">
      <w:pPr>
        <w:numPr>
          <w:ilvl w:val="0"/>
          <w:numId w:val="2"/>
        </w:numPr>
        <w:spacing w:after="202"/>
        <w:ind w:hanging="360"/>
      </w:pPr>
      <w:r>
        <w:t>Grants will not be considered for projects that have already been completed.</w:t>
      </w:r>
    </w:p>
    <w:p w14:paraId="43D7B452" w14:textId="77777777" w:rsidR="00F718E5" w:rsidRDefault="00F718E5" w:rsidP="00F718E5">
      <w:pPr>
        <w:pStyle w:val="Heading1"/>
        <w:spacing w:after="57"/>
        <w:ind w:left="9"/>
      </w:pPr>
      <w:r>
        <w:t>GUIDELINES</w:t>
      </w:r>
    </w:p>
    <w:p w14:paraId="452D75A5" w14:textId="77777777" w:rsidR="00F718E5" w:rsidRDefault="00F718E5" w:rsidP="00F718E5">
      <w:pPr>
        <w:numPr>
          <w:ilvl w:val="0"/>
          <w:numId w:val="3"/>
        </w:numPr>
        <w:spacing w:after="59"/>
        <w:ind w:hanging="360"/>
      </w:pPr>
      <w:r>
        <w:t>Grants may be submitted at any time. Deadline for applications are two weeks before the meeting date.</w:t>
      </w:r>
    </w:p>
    <w:p w14:paraId="7C071C32" w14:textId="77777777" w:rsidR="00F718E5" w:rsidRDefault="00F718E5" w:rsidP="00F718E5">
      <w:pPr>
        <w:numPr>
          <w:ilvl w:val="0"/>
          <w:numId w:val="3"/>
        </w:numPr>
        <w:ind w:hanging="360"/>
      </w:pPr>
      <w:r>
        <w:t>Additional applications within a 12-month period will not normally be considered.</w:t>
      </w:r>
    </w:p>
    <w:p w14:paraId="37D1A187" w14:textId="77777777" w:rsidR="00F718E5" w:rsidRDefault="00F718E5" w:rsidP="00F718E5">
      <w:pPr>
        <w:numPr>
          <w:ilvl w:val="0"/>
          <w:numId w:val="3"/>
        </w:numPr>
        <w:ind w:hanging="360"/>
      </w:pPr>
      <w:r>
        <w:t>The Parish Council will consider applications for grants that they consider are permissible within their powers from Registered Charities, Voluntary Groups or Community Organisations.</w:t>
      </w:r>
    </w:p>
    <w:p w14:paraId="002E7929" w14:textId="77777777" w:rsidR="00F718E5" w:rsidRDefault="00F718E5" w:rsidP="00F718E5">
      <w:pPr>
        <w:numPr>
          <w:ilvl w:val="0"/>
          <w:numId w:val="3"/>
        </w:numPr>
        <w:ind w:hanging="360"/>
      </w:pPr>
      <w:r>
        <w:t>Extended Grants i.e. grants that run over a period of more than one year will not normally be considered.</w:t>
      </w:r>
    </w:p>
    <w:p w14:paraId="11EAC774" w14:textId="77777777" w:rsidR="00F718E5" w:rsidRDefault="00F718E5" w:rsidP="00F718E5">
      <w:pPr>
        <w:numPr>
          <w:ilvl w:val="0"/>
          <w:numId w:val="3"/>
        </w:numPr>
        <w:ind w:hanging="360"/>
      </w:pPr>
      <w:r>
        <w:t>All grant applications must be in writing in the form of a fully completed application form and supported by a financial statement (e.g. statement of accounts, income &amp; expenditure) and sent to the Clerk.</w:t>
      </w:r>
    </w:p>
    <w:p w14:paraId="76F27166" w14:textId="77777777" w:rsidR="00F718E5" w:rsidRDefault="00F718E5" w:rsidP="00F718E5">
      <w:pPr>
        <w:numPr>
          <w:ilvl w:val="0"/>
          <w:numId w:val="3"/>
        </w:numPr>
        <w:spacing w:after="246"/>
        <w:ind w:hanging="360"/>
      </w:pPr>
      <w:r>
        <w:t>The applicant is welcome to attend the meeting at which the application is to be considered and at the Chairman’s discretion may address the Councillors to give background and further information for a maximum period of three minutes.</w:t>
      </w:r>
    </w:p>
    <w:p w14:paraId="4DF55078" w14:textId="77777777" w:rsidR="00F718E5" w:rsidRDefault="00F718E5" w:rsidP="00F718E5">
      <w:pPr>
        <w:pStyle w:val="Heading1"/>
        <w:spacing w:after="40"/>
        <w:ind w:left="9"/>
      </w:pPr>
      <w:r>
        <w:t>CONDITIONS</w:t>
      </w:r>
    </w:p>
    <w:p w14:paraId="571CE5BB" w14:textId="77777777" w:rsidR="00F718E5" w:rsidRDefault="00F718E5" w:rsidP="00F718E5">
      <w:pPr>
        <w:numPr>
          <w:ilvl w:val="0"/>
          <w:numId w:val="4"/>
        </w:numPr>
        <w:ind w:hanging="360"/>
      </w:pPr>
      <w:r>
        <w:t>The award must be used for the purpose for which the application was made.</w:t>
      </w:r>
    </w:p>
    <w:p w14:paraId="0AA6247B" w14:textId="77777777" w:rsidR="00F718E5" w:rsidRDefault="00F718E5" w:rsidP="00F718E5">
      <w:pPr>
        <w:numPr>
          <w:ilvl w:val="0"/>
          <w:numId w:val="4"/>
        </w:numPr>
        <w:spacing w:after="46"/>
        <w:ind w:hanging="360"/>
      </w:pPr>
      <w:r>
        <w:t>Upon completion of the project, any remaining funds should be returned to the Parish Council where it will be held as an earmarked reserve.</w:t>
      </w:r>
    </w:p>
    <w:p w14:paraId="22D24B97" w14:textId="77777777" w:rsidR="00F718E5" w:rsidRDefault="00F718E5" w:rsidP="00F718E5">
      <w:pPr>
        <w:numPr>
          <w:ilvl w:val="0"/>
          <w:numId w:val="4"/>
        </w:numPr>
        <w:ind w:hanging="360"/>
      </w:pPr>
      <w:r>
        <w:t>If the group is unable to use the award for the stated purpose, all monies must be returned to the Council.</w:t>
      </w:r>
    </w:p>
    <w:p w14:paraId="78AAAF93" w14:textId="77777777" w:rsidR="00F718E5" w:rsidRDefault="00F718E5" w:rsidP="00F718E5">
      <w:pPr>
        <w:numPr>
          <w:ilvl w:val="0"/>
          <w:numId w:val="4"/>
        </w:numPr>
        <w:ind w:hanging="360"/>
      </w:pPr>
      <w:r>
        <w:t>All grant recipients must use monies within that financial year.</w:t>
      </w:r>
    </w:p>
    <w:p w14:paraId="471EA4CB" w14:textId="3BC8ED16" w:rsidR="00F718E5" w:rsidRDefault="00F718E5" w:rsidP="00F718E5">
      <w:pPr>
        <w:numPr>
          <w:ilvl w:val="0"/>
          <w:numId w:val="4"/>
        </w:numPr>
        <w:spacing w:after="44"/>
        <w:ind w:hanging="360"/>
      </w:pPr>
      <w:r>
        <w:t xml:space="preserve">Grant recipients will be required to provide evidence of how the grant was spent to the Parish Council.  Recipients of grants </w:t>
      </w:r>
      <w:proofErr w:type="gramStart"/>
      <w:r>
        <w:t>in excess of</w:t>
      </w:r>
      <w:proofErr w:type="gramEnd"/>
      <w:r>
        <w:t xml:space="preserve"> £250 will need to provide a written report of how the grant money has been used within 12 months of receipt of the grant. This may take the form of an annual report, set of accounts or letter to the Parish Council which clearly identify the manner of spending.  The written report must be deposited with the Clerk of the Council and hence becomes a document liable for inspection by the </w:t>
      </w:r>
      <w:proofErr w:type="gramStart"/>
      <w:r>
        <w:t>general public</w:t>
      </w:r>
      <w:proofErr w:type="gramEnd"/>
      <w:r>
        <w:t xml:space="preserve"> under provision of Section 228 of the Local Government Act 1972 (as amended). If no report is provided, is incomplete or does not satisfactorily set out how the money has been spent, the Parish Council reserve the right to request a refund of monies awarded.</w:t>
      </w:r>
    </w:p>
    <w:p w14:paraId="7DA4EC77" w14:textId="77777777" w:rsidR="00F718E5" w:rsidRDefault="00F718E5" w:rsidP="00F718E5">
      <w:pPr>
        <w:numPr>
          <w:ilvl w:val="0"/>
          <w:numId w:val="4"/>
        </w:numPr>
        <w:ind w:hanging="360"/>
      </w:pPr>
      <w:r>
        <w:t>Recipients of grants will be asked to acknowledge Council support appropriately.</w:t>
      </w:r>
    </w:p>
    <w:p w14:paraId="3B108093" w14:textId="77777777" w:rsidR="00F718E5" w:rsidRDefault="00F718E5" w:rsidP="00F718E5">
      <w:pPr>
        <w:spacing w:after="763" w:line="259" w:lineRule="auto"/>
        <w:ind w:left="-706" w:right="11197" w:firstLine="0"/>
        <w:jc w:val="left"/>
      </w:pPr>
    </w:p>
    <w:tbl>
      <w:tblPr>
        <w:tblStyle w:val="TableGrid"/>
        <w:tblW w:w="10172" w:type="dxa"/>
        <w:jc w:val="center"/>
        <w:tblInd w:w="0" w:type="dxa"/>
        <w:tblCellMar>
          <w:left w:w="105" w:type="dxa"/>
          <w:right w:w="53" w:type="dxa"/>
        </w:tblCellMar>
        <w:tblLook w:val="04A0" w:firstRow="1" w:lastRow="0" w:firstColumn="1" w:lastColumn="0" w:noHBand="0" w:noVBand="1"/>
      </w:tblPr>
      <w:tblGrid>
        <w:gridCol w:w="4517"/>
        <w:gridCol w:w="5655"/>
      </w:tblGrid>
      <w:tr w:rsidR="00F718E5" w14:paraId="583D0201" w14:textId="77777777" w:rsidTr="004541BC">
        <w:trPr>
          <w:trHeight w:val="866"/>
          <w:jc w:val="center"/>
        </w:trPr>
        <w:tc>
          <w:tcPr>
            <w:tcW w:w="10172" w:type="dxa"/>
            <w:gridSpan w:val="2"/>
            <w:tcBorders>
              <w:top w:val="single" w:sz="3" w:space="0" w:color="000000"/>
              <w:left w:val="single" w:sz="3" w:space="0" w:color="000000"/>
              <w:bottom w:val="single" w:sz="3" w:space="0" w:color="D9D9D9"/>
              <w:right w:val="single" w:sz="3" w:space="0" w:color="000000"/>
            </w:tcBorders>
            <w:vAlign w:val="center"/>
          </w:tcPr>
          <w:p w14:paraId="4E922908" w14:textId="77777777" w:rsidR="00F718E5" w:rsidRDefault="00F718E5" w:rsidP="004541BC">
            <w:pPr>
              <w:spacing w:after="0" w:line="259" w:lineRule="auto"/>
              <w:ind w:left="0" w:right="59" w:firstLine="0"/>
              <w:jc w:val="center"/>
            </w:pPr>
            <w:r>
              <w:rPr>
                <w:b/>
                <w:sz w:val="24"/>
              </w:rPr>
              <w:lastRenderedPageBreak/>
              <w:t xml:space="preserve">HEMINGTON, HARDINGTON AND </w:t>
            </w:r>
            <w:proofErr w:type="gramStart"/>
            <w:r>
              <w:rPr>
                <w:b/>
                <w:sz w:val="24"/>
              </w:rPr>
              <w:t>FOXCOTE  PARISH</w:t>
            </w:r>
            <w:proofErr w:type="gramEnd"/>
            <w:r>
              <w:rPr>
                <w:b/>
                <w:sz w:val="24"/>
              </w:rPr>
              <w:t xml:space="preserve"> COUNCIL - GRANT APPLICATION FORM</w:t>
            </w:r>
          </w:p>
        </w:tc>
      </w:tr>
      <w:tr w:rsidR="00F718E5" w14:paraId="2E59211D" w14:textId="77777777" w:rsidTr="004541BC">
        <w:trPr>
          <w:trHeight w:val="259"/>
          <w:jc w:val="center"/>
        </w:trPr>
        <w:tc>
          <w:tcPr>
            <w:tcW w:w="10172" w:type="dxa"/>
            <w:gridSpan w:val="2"/>
            <w:tcBorders>
              <w:top w:val="single" w:sz="3" w:space="0" w:color="D9D9D9"/>
              <w:left w:val="single" w:sz="3" w:space="0" w:color="000000"/>
              <w:bottom w:val="single" w:sz="3" w:space="0" w:color="000000"/>
              <w:right w:val="single" w:sz="3" w:space="0" w:color="000000"/>
            </w:tcBorders>
            <w:shd w:val="clear" w:color="auto" w:fill="D9D9D9"/>
          </w:tcPr>
          <w:p w14:paraId="3782C1FF" w14:textId="77777777" w:rsidR="00F718E5" w:rsidRDefault="00F718E5" w:rsidP="004541BC">
            <w:pPr>
              <w:spacing w:after="0" w:line="259" w:lineRule="auto"/>
              <w:ind w:left="0" w:firstLine="0"/>
              <w:jc w:val="left"/>
            </w:pPr>
            <w:r>
              <w:rPr>
                <w:b/>
              </w:rPr>
              <w:t>Organisation Information and Key Contact Details</w:t>
            </w:r>
          </w:p>
        </w:tc>
      </w:tr>
      <w:tr w:rsidR="00F718E5" w14:paraId="7CD0BD86" w14:textId="77777777" w:rsidTr="004541BC">
        <w:trPr>
          <w:trHeight w:val="583"/>
          <w:jc w:val="center"/>
        </w:trPr>
        <w:tc>
          <w:tcPr>
            <w:tcW w:w="4517" w:type="dxa"/>
            <w:tcBorders>
              <w:top w:val="single" w:sz="3" w:space="0" w:color="000000"/>
              <w:left w:val="single" w:sz="3" w:space="0" w:color="000000"/>
              <w:bottom w:val="single" w:sz="3" w:space="0" w:color="000000"/>
              <w:right w:val="single" w:sz="3" w:space="0" w:color="000000"/>
            </w:tcBorders>
          </w:tcPr>
          <w:p w14:paraId="2C582855" w14:textId="77777777" w:rsidR="00F718E5" w:rsidRDefault="00F718E5" w:rsidP="00B14ED4">
            <w:pPr>
              <w:spacing w:after="0" w:line="259" w:lineRule="auto"/>
              <w:ind w:left="2" w:firstLine="0"/>
              <w:jc w:val="left"/>
            </w:pPr>
            <w:r>
              <w:t>Name of organisation</w:t>
            </w:r>
          </w:p>
        </w:tc>
        <w:tc>
          <w:tcPr>
            <w:tcW w:w="5655" w:type="dxa"/>
            <w:tcBorders>
              <w:top w:val="single" w:sz="3" w:space="0" w:color="000000"/>
              <w:left w:val="single" w:sz="3" w:space="0" w:color="000000"/>
              <w:bottom w:val="single" w:sz="3" w:space="0" w:color="000000"/>
              <w:right w:val="single" w:sz="3" w:space="0" w:color="000000"/>
            </w:tcBorders>
          </w:tcPr>
          <w:p w14:paraId="4D1013B4" w14:textId="77777777" w:rsidR="00F718E5" w:rsidRDefault="00F718E5" w:rsidP="004541BC">
            <w:pPr>
              <w:spacing w:after="160" w:line="259" w:lineRule="auto"/>
              <w:ind w:left="0" w:firstLine="0"/>
              <w:jc w:val="left"/>
            </w:pPr>
          </w:p>
        </w:tc>
      </w:tr>
      <w:tr w:rsidR="00F718E5" w14:paraId="6EBECDD3" w14:textId="77777777" w:rsidTr="004541BC">
        <w:trPr>
          <w:trHeight w:val="758"/>
          <w:jc w:val="center"/>
        </w:trPr>
        <w:tc>
          <w:tcPr>
            <w:tcW w:w="4517" w:type="dxa"/>
            <w:tcBorders>
              <w:top w:val="single" w:sz="3" w:space="0" w:color="000000"/>
              <w:left w:val="single" w:sz="3" w:space="0" w:color="000000"/>
              <w:bottom w:val="single" w:sz="3" w:space="0" w:color="000000"/>
              <w:right w:val="single" w:sz="3" w:space="0" w:color="000000"/>
            </w:tcBorders>
          </w:tcPr>
          <w:p w14:paraId="6F03B56A" w14:textId="77777777" w:rsidR="00F718E5" w:rsidRDefault="00F718E5" w:rsidP="00B14ED4">
            <w:pPr>
              <w:spacing w:after="0" w:line="259" w:lineRule="auto"/>
              <w:ind w:left="0" w:firstLine="0"/>
              <w:jc w:val="left"/>
            </w:pPr>
            <w:r>
              <w:t>Organisation details</w:t>
            </w:r>
          </w:p>
          <w:p w14:paraId="7C538789" w14:textId="77777777" w:rsidR="00F718E5" w:rsidRDefault="00F718E5" w:rsidP="00B14ED4">
            <w:pPr>
              <w:spacing w:after="0" w:line="259" w:lineRule="auto"/>
              <w:ind w:left="2" w:firstLine="0"/>
              <w:jc w:val="left"/>
            </w:pPr>
            <w:r>
              <w:t>Include address, email, telephone number, website</w:t>
            </w:r>
          </w:p>
        </w:tc>
        <w:tc>
          <w:tcPr>
            <w:tcW w:w="5655" w:type="dxa"/>
            <w:tcBorders>
              <w:top w:val="single" w:sz="3" w:space="0" w:color="000000"/>
              <w:left w:val="single" w:sz="3" w:space="0" w:color="000000"/>
              <w:bottom w:val="single" w:sz="3" w:space="0" w:color="000000"/>
              <w:right w:val="single" w:sz="3" w:space="0" w:color="000000"/>
            </w:tcBorders>
          </w:tcPr>
          <w:p w14:paraId="2B837F7E" w14:textId="77777777" w:rsidR="00F718E5" w:rsidRDefault="00F718E5" w:rsidP="004541BC">
            <w:pPr>
              <w:spacing w:after="160" w:line="259" w:lineRule="auto"/>
              <w:ind w:left="0" w:firstLine="0"/>
              <w:jc w:val="left"/>
            </w:pPr>
          </w:p>
        </w:tc>
      </w:tr>
      <w:tr w:rsidR="00F718E5" w14:paraId="1278CEFE" w14:textId="77777777" w:rsidTr="004541BC">
        <w:trPr>
          <w:trHeight w:val="581"/>
          <w:jc w:val="center"/>
        </w:trPr>
        <w:tc>
          <w:tcPr>
            <w:tcW w:w="4517" w:type="dxa"/>
            <w:tcBorders>
              <w:top w:val="single" w:sz="3" w:space="0" w:color="000000"/>
              <w:left w:val="single" w:sz="3" w:space="0" w:color="000000"/>
              <w:bottom w:val="single" w:sz="3" w:space="0" w:color="000000"/>
              <w:right w:val="single" w:sz="3" w:space="0" w:color="000000"/>
            </w:tcBorders>
          </w:tcPr>
          <w:p w14:paraId="28EB1BAE" w14:textId="77777777" w:rsidR="00F718E5" w:rsidRDefault="00F718E5" w:rsidP="00B14ED4">
            <w:pPr>
              <w:spacing w:after="0" w:line="259" w:lineRule="auto"/>
              <w:ind w:left="0" w:firstLine="0"/>
              <w:jc w:val="left"/>
            </w:pPr>
            <w:r>
              <w:t>Is this organisation a profit-making concern?</w:t>
            </w:r>
          </w:p>
        </w:tc>
        <w:tc>
          <w:tcPr>
            <w:tcW w:w="5655" w:type="dxa"/>
            <w:tcBorders>
              <w:top w:val="single" w:sz="3" w:space="0" w:color="000000"/>
              <w:left w:val="single" w:sz="3" w:space="0" w:color="000000"/>
              <w:bottom w:val="single" w:sz="3" w:space="0" w:color="000000"/>
              <w:right w:val="single" w:sz="3" w:space="0" w:color="000000"/>
            </w:tcBorders>
          </w:tcPr>
          <w:p w14:paraId="5E9197C8" w14:textId="77777777" w:rsidR="00F718E5" w:rsidRDefault="00F718E5" w:rsidP="004541BC">
            <w:pPr>
              <w:spacing w:after="0" w:line="259" w:lineRule="auto"/>
              <w:ind w:left="5" w:firstLine="0"/>
              <w:jc w:val="left"/>
            </w:pPr>
            <w:r>
              <w:t>Yes/No</w:t>
            </w:r>
          </w:p>
        </w:tc>
      </w:tr>
      <w:tr w:rsidR="00F718E5" w14:paraId="2CE01A53" w14:textId="77777777" w:rsidTr="004541BC">
        <w:trPr>
          <w:trHeight w:val="583"/>
          <w:jc w:val="center"/>
        </w:trPr>
        <w:tc>
          <w:tcPr>
            <w:tcW w:w="4517" w:type="dxa"/>
            <w:tcBorders>
              <w:top w:val="single" w:sz="3" w:space="0" w:color="000000"/>
              <w:left w:val="single" w:sz="3" w:space="0" w:color="000000"/>
              <w:bottom w:val="single" w:sz="3" w:space="0" w:color="000000"/>
              <w:right w:val="single" w:sz="3" w:space="0" w:color="000000"/>
            </w:tcBorders>
          </w:tcPr>
          <w:p w14:paraId="3FA99900" w14:textId="55603517" w:rsidR="00F718E5" w:rsidRDefault="00F718E5" w:rsidP="00B14ED4">
            <w:pPr>
              <w:spacing w:after="0" w:line="259" w:lineRule="auto"/>
              <w:ind w:left="2" w:right="1958" w:firstLine="0"/>
              <w:jc w:val="left"/>
            </w:pPr>
            <w:r>
              <w:t>Registered</w:t>
            </w:r>
            <w:r w:rsidR="00B14ED4">
              <w:t xml:space="preserve"> </w:t>
            </w:r>
            <w:r>
              <w:t>Charity? Charity Number</w:t>
            </w:r>
          </w:p>
        </w:tc>
        <w:tc>
          <w:tcPr>
            <w:tcW w:w="5655" w:type="dxa"/>
            <w:tcBorders>
              <w:top w:val="single" w:sz="3" w:space="0" w:color="000000"/>
              <w:left w:val="single" w:sz="3" w:space="0" w:color="000000"/>
              <w:bottom w:val="single" w:sz="3" w:space="0" w:color="000000"/>
              <w:right w:val="single" w:sz="3" w:space="0" w:color="000000"/>
            </w:tcBorders>
          </w:tcPr>
          <w:p w14:paraId="685F6DB7" w14:textId="77777777" w:rsidR="00F718E5" w:rsidRDefault="00F718E5" w:rsidP="004541BC">
            <w:pPr>
              <w:spacing w:after="0" w:line="259" w:lineRule="auto"/>
              <w:ind w:left="5" w:firstLine="0"/>
              <w:jc w:val="left"/>
            </w:pPr>
            <w:r>
              <w:t>Yes / No</w:t>
            </w:r>
          </w:p>
          <w:p w14:paraId="3000E1B8" w14:textId="77777777" w:rsidR="00F718E5" w:rsidRDefault="00F718E5" w:rsidP="004541BC">
            <w:pPr>
              <w:spacing w:after="0" w:line="259" w:lineRule="auto"/>
              <w:ind w:left="5" w:firstLine="0"/>
              <w:jc w:val="left"/>
            </w:pPr>
            <w:r>
              <w:t>____________________________________________</w:t>
            </w:r>
          </w:p>
        </w:tc>
      </w:tr>
      <w:tr w:rsidR="00F718E5" w14:paraId="423F8A74" w14:textId="77777777" w:rsidTr="004541BC">
        <w:trPr>
          <w:trHeight w:val="746"/>
          <w:jc w:val="center"/>
        </w:trPr>
        <w:tc>
          <w:tcPr>
            <w:tcW w:w="4517" w:type="dxa"/>
            <w:tcBorders>
              <w:top w:val="single" w:sz="3" w:space="0" w:color="000000"/>
              <w:left w:val="single" w:sz="3" w:space="0" w:color="000000"/>
              <w:bottom w:val="single" w:sz="3" w:space="0" w:color="000000"/>
              <w:right w:val="single" w:sz="3" w:space="0" w:color="000000"/>
            </w:tcBorders>
          </w:tcPr>
          <w:p w14:paraId="2C5EAAC2" w14:textId="77777777" w:rsidR="00F718E5" w:rsidRDefault="00F718E5" w:rsidP="00B14ED4">
            <w:pPr>
              <w:spacing w:after="0" w:line="259" w:lineRule="auto"/>
              <w:jc w:val="left"/>
            </w:pPr>
            <w:r>
              <w:t>Please provide a brief description of your organisation (i.e. what does it do)</w:t>
            </w:r>
          </w:p>
        </w:tc>
        <w:tc>
          <w:tcPr>
            <w:tcW w:w="5655" w:type="dxa"/>
            <w:tcBorders>
              <w:top w:val="single" w:sz="3" w:space="0" w:color="000000"/>
              <w:left w:val="single" w:sz="3" w:space="0" w:color="000000"/>
              <w:bottom w:val="single" w:sz="3" w:space="0" w:color="000000"/>
              <w:right w:val="single" w:sz="3" w:space="0" w:color="000000"/>
            </w:tcBorders>
          </w:tcPr>
          <w:p w14:paraId="46C9AEB1" w14:textId="77777777" w:rsidR="00F718E5" w:rsidRDefault="00F718E5" w:rsidP="004541BC">
            <w:pPr>
              <w:spacing w:after="160" w:line="259" w:lineRule="auto"/>
              <w:ind w:left="0" w:firstLine="0"/>
              <w:jc w:val="left"/>
            </w:pPr>
          </w:p>
        </w:tc>
      </w:tr>
      <w:tr w:rsidR="00F718E5" w14:paraId="78232086" w14:textId="77777777" w:rsidTr="004541BC">
        <w:trPr>
          <w:trHeight w:val="583"/>
          <w:jc w:val="center"/>
        </w:trPr>
        <w:tc>
          <w:tcPr>
            <w:tcW w:w="4517" w:type="dxa"/>
            <w:vMerge w:val="restart"/>
            <w:tcBorders>
              <w:top w:val="single" w:sz="3" w:space="0" w:color="000000"/>
              <w:left w:val="single" w:sz="3" w:space="0" w:color="000000"/>
              <w:bottom w:val="single" w:sz="3" w:space="0" w:color="000000"/>
              <w:right w:val="single" w:sz="3" w:space="0" w:color="000000"/>
            </w:tcBorders>
          </w:tcPr>
          <w:p w14:paraId="1AAF48ED" w14:textId="77777777" w:rsidR="00F718E5" w:rsidRDefault="00F718E5" w:rsidP="00B14ED4">
            <w:pPr>
              <w:spacing w:after="0" w:line="259" w:lineRule="auto"/>
              <w:ind w:left="0" w:firstLine="0"/>
              <w:jc w:val="left"/>
            </w:pPr>
            <w:r>
              <w:t>Contact person</w:t>
            </w:r>
          </w:p>
          <w:p w14:paraId="518D7C32" w14:textId="77777777" w:rsidR="00F718E5" w:rsidRDefault="00F718E5" w:rsidP="00B14ED4">
            <w:pPr>
              <w:spacing w:after="0" w:line="259" w:lineRule="auto"/>
              <w:jc w:val="left"/>
            </w:pPr>
            <w:r>
              <w:t>Enter details of a contact person if we have a question in relation to this grant application</w:t>
            </w:r>
          </w:p>
        </w:tc>
        <w:tc>
          <w:tcPr>
            <w:tcW w:w="5655" w:type="dxa"/>
            <w:tcBorders>
              <w:top w:val="single" w:sz="3" w:space="0" w:color="000000"/>
              <w:left w:val="single" w:sz="3" w:space="0" w:color="000000"/>
              <w:bottom w:val="single" w:sz="3" w:space="0" w:color="000000"/>
              <w:right w:val="single" w:sz="3" w:space="0" w:color="000000"/>
            </w:tcBorders>
          </w:tcPr>
          <w:p w14:paraId="3BE26AAC" w14:textId="77777777" w:rsidR="00F718E5" w:rsidRDefault="00F718E5" w:rsidP="004541BC">
            <w:pPr>
              <w:spacing w:after="0" w:line="259" w:lineRule="auto"/>
              <w:ind w:left="5" w:firstLine="0"/>
              <w:jc w:val="left"/>
            </w:pPr>
            <w:r>
              <w:t>Name</w:t>
            </w:r>
          </w:p>
        </w:tc>
      </w:tr>
      <w:tr w:rsidR="00F718E5" w14:paraId="00F4FA2D" w14:textId="77777777" w:rsidTr="004541BC">
        <w:trPr>
          <w:trHeight w:val="581"/>
          <w:jc w:val="center"/>
        </w:trPr>
        <w:tc>
          <w:tcPr>
            <w:tcW w:w="0" w:type="auto"/>
            <w:vMerge/>
            <w:tcBorders>
              <w:top w:val="nil"/>
              <w:left w:val="single" w:sz="3" w:space="0" w:color="000000"/>
              <w:bottom w:val="nil"/>
              <w:right w:val="single" w:sz="3" w:space="0" w:color="000000"/>
            </w:tcBorders>
          </w:tcPr>
          <w:p w14:paraId="76A39EED" w14:textId="77777777" w:rsidR="00F718E5" w:rsidRDefault="00F718E5" w:rsidP="00B14ED4">
            <w:pPr>
              <w:spacing w:after="160" w:line="259" w:lineRule="auto"/>
              <w:ind w:left="0" w:firstLine="0"/>
              <w:jc w:val="left"/>
            </w:pPr>
          </w:p>
        </w:tc>
        <w:tc>
          <w:tcPr>
            <w:tcW w:w="5655" w:type="dxa"/>
            <w:tcBorders>
              <w:top w:val="single" w:sz="3" w:space="0" w:color="000000"/>
              <w:left w:val="single" w:sz="3" w:space="0" w:color="000000"/>
              <w:bottom w:val="single" w:sz="3" w:space="0" w:color="000000"/>
              <w:right w:val="single" w:sz="3" w:space="0" w:color="000000"/>
            </w:tcBorders>
          </w:tcPr>
          <w:p w14:paraId="7E14D9D0" w14:textId="77777777" w:rsidR="00F718E5" w:rsidRDefault="00F718E5" w:rsidP="004541BC">
            <w:pPr>
              <w:spacing w:after="0" w:line="259" w:lineRule="auto"/>
              <w:ind w:left="5" w:firstLine="0"/>
              <w:jc w:val="left"/>
            </w:pPr>
            <w:r>
              <w:t>Address</w:t>
            </w:r>
          </w:p>
        </w:tc>
      </w:tr>
      <w:tr w:rsidR="00F718E5" w14:paraId="612642F0" w14:textId="77777777" w:rsidTr="004541BC">
        <w:trPr>
          <w:trHeight w:val="583"/>
          <w:jc w:val="center"/>
        </w:trPr>
        <w:tc>
          <w:tcPr>
            <w:tcW w:w="0" w:type="auto"/>
            <w:vMerge/>
            <w:tcBorders>
              <w:top w:val="nil"/>
              <w:left w:val="single" w:sz="3" w:space="0" w:color="000000"/>
              <w:bottom w:val="nil"/>
              <w:right w:val="single" w:sz="3" w:space="0" w:color="000000"/>
            </w:tcBorders>
          </w:tcPr>
          <w:p w14:paraId="512E3C54" w14:textId="77777777" w:rsidR="00F718E5" w:rsidRDefault="00F718E5" w:rsidP="00B14ED4">
            <w:pPr>
              <w:spacing w:after="160" w:line="259" w:lineRule="auto"/>
              <w:ind w:left="0" w:firstLine="0"/>
              <w:jc w:val="left"/>
            </w:pPr>
          </w:p>
        </w:tc>
        <w:tc>
          <w:tcPr>
            <w:tcW w:w="5655" w:type="dxa"/>
            <w:tcBorders>
              <w:top w:val="single" w:sz="3" w:space="0" w:color="000000"/>
              <w:left w:val="single" w:sz="3" w:space="0" w:color="000000"/>
              <w:bottom w:val="single" w:sz="3" w:space="0" w:color="000000"/>
              <w:right w:val="single" w:sz="3" w:space="0" w:color="000000"/>
            </w:tcBorders>
          </w:tcPr>
          <w:p w14:paraId="75CD5441" w14:textId="77777777" w:rsidR="00F718E5" w:rsidRDefault="00F718E5" w:rsidP="004541BC">
            <w:pPr>
              <w:spacing w:after="0" w:line="259" w:lineRule="auto"/>
              <w:ind w:left="5" w:firstLine="0"/>
              <w:jc w:val="left"/>
            </w:pPr>
            <w:r>
              <w:t>Telephone</w:t>
            </w:r>
          </w:p>
        </w:tc>
      </w:tr>
      <w:tr w:rsidR="00F718E5" w14:paraId="38A05381" w14:textId="77777777" w:rsidTr="004541BC">
        <w:trPr>
          <w:trHeight w:val="581"/>
          <w:jc w:val="center"/>
        </w:trPr>
        <w:tc>
          <w:tcPr>
            <w:tcW w:w="0" w:type="auto"/>
            <w:vMerge/>
            <w:tcBorders>
              <w:top w:val="nil"/>
              <w:left w:val="single" w:sz="3" w:space="0" w:color="000000"/>
              <w:bottom w:val="single" w:sz="3" w:space="0" w:color="000000"/>
              <w:right w:val="single" w:sz="3" w:space="0" w:color="000000"/>
            </w:tcBorders>
          </w:tcPr>
          <w:p w14:paraId="13E2DED0" w14:textId="77777777" w:rsidR="00F718E5" w:rsidRDefault="00F718E5" w:rsidP="00B14ED4">
            <w:pPr>
              <w:spacing w:after="160" w:line="259" w:lineRule="auto"/>
              <w:ind w:left="0" w:firstLine="0"/>
              <w:jc w:val="left"/>
            </w:pPr>
          </w:p>
        </w:tc>
        <w:tc>
          <w:tcPr>
            <w:tcW w:w="5655" w:type="dxa"/>
            <w:tcBorders>
              <w:top w:val="single" w:sz="3" w:space="0" w:color="000000"/>
              <w:left w:val="single" w:sz="3" w:space="0" w:color="000000"/>
              <w:bottom w:val="single" w:sz="3" w:space="0" w:color="000000"/>
              <w:right w:val="single" w:sz="3" w:space="0" w:color="000000"/>
            </w:tcBorders>
          </w:tcPr>
          <w:p w14:paraId="018A7B14" w14:textId="77777777" w:rsidR="00F718E5" w:rsidRDefault="00F718E5" w:rsidP="004541BC">
            <w:pPr>
              <w:spacing w:after="0" w:line="259" w:lineRule="auto"/>
              <w:ind w:left="5" w:firstLine="0"/>
              <w:jc w:val="left"/>
            </w:pPr>
            <w:r>
              <w:t>Email</w:t>
            </w:r>
          </w:p>
        </w:tc>
      </w:tr>
      <w:tr w:rsidR="00F718E5" w14:paraId="4459DA00" w14:textId="77777777" w:rsidTr="004541BC">
        <w:trPr>
          <w:trHeight w:val="585"/>
          <w:jc w:val="center"/>
        </w:trPr>
        <w:tc>
          <w:tcPr>
            <w:tcW w:w="4517" w:type="dxa"/>
            <w:tcBorders>
              <w:top w:val="single" w:sz="3" w:space="0" w:color="000000"/>
              <w:left w:val="single" w:sz="3" w:space="0" w:color="000000"/>
              <w:bottom w:val="single" w:sz="3" w:space="0" w:color="000000"/>
              <w:right w:val="single" w:sz="3" w:space="0" w:color="000000"/>
            </w:tcBorders>
          </w:tcPr>
          <w:p w14:paraId="79B06044" w14:textId="77777777" w:rsidR="00F718E5" w:rsidRDefault="00F718E5" w:rsidP="00B14ED4">
            <w:pPr>
              <w:spacing w:after="0" w:line="259" w:lineRule="auto"/>
              <w:ind w:left="2" w:firstLine="0"/>
              <w:jc w:val="left"/>
            </w:pPr>
            <w:r>
              <w:t>Number of members in the Group</w:t>
            </w:r>
          </w:p>
        </w:tc>
        <w:tc>
          <w:tcPr>
            <w:tcW w:w="5655" w:type="dxa"/>
            <w:tcBorders>
              <w:top w:val="single" w:sz="3" w:space="0" w:color="000000"/>
              <w:left w:val="single" w:sz="3" w:space="0" w:color="000000"/>
              <w:bottom w:val="single" w:sz="3" w:space="0" w:color="000000"/>
              <w:right w:val="single" w:sz="3" w:space="0" w:color="000000"/>
            </w:tcBorders>
          </w:tcPr>
          <w:p w14:paraId="7E6A054A" w14:textId="77777777" w:rsidR="00F718E5" w:rsidRDefault="00F718E5" w:rsidP="004541BC">
            <w:pPr>
              <w:spacing w:after="160" w:line="259" w:lineRule="auto"/>
              <w:ind w:left="0" w:firstLine="0"/>
              <w:jc w:val="left"/>
            </w:pPr>
          </w:p>
        </w:tc>
      </w:tr>
      <w:tr w:rsidR="00F718E5" w14:paraId="7B7B2092" w14:textId="77777777" w:rsidTr="004541BC">
        <w:trPr>
          <w:trHeight w:val="262"/>
          <w:jc w:val="center"/>
        </w:trPr>
        <w:tc>
          <w:tcPr>
            <w:tcW w:w="10172" w:type="dxa"/>
            <w:gridSpan w:val="2"/>
            <w:tcBorders>
              <w:top w:val="single" w:sz="3" w:space="0" w:color="000000"/>
              <w:left w:val="single" w:sz="3" w:space="0" w:color="000000"/>
              <w:bottom w:val="single" w:sz="3" w:space="0" w:color="000000"/>
              <w:right w:val="single" w:sz="3" w:space="0" w:color="000000"/>
            </w:tcBorders>
            <w:shd w:val="clear" w:color="auto" w:fill="D9D9D9"/>
          </w:tcPr>
          <w:p w14:paraId="460CFE0D" w14:textId="77777777" w:rsidR="00F718E5" w:rsidRDefault="00F718E5" w:rsidP="00B14ED4">
            <w:pPr>
              <w:spacing w:after="0" w:line="259" w:lineRule="auto"/>
              <w:ind w:left="0" w:firstLine="0"/>
              <w:jc w:val="left"/>
            </w:pPr>
            <w:r>
              <w:rPr>
                <w:b/>
              </w:rPr>
              <w:t>GRANT APPLICATION PARTICULARS</w:t>
            </w:r>
          </w:p>
        </w:tc>
      </w:tr>
      <w:tr w:rsidR="00F718E5" w14:paraId="5B868E33" w14:textId="77777777" w:rsidTr="004541BC">
        <w:trPr>
          <w:trHeight w:val="568"/>
          <w:jc w:val="center"/>
        </w:trPr>
        <w:tc>
          <w:tcPr>
            <w:tcW w:w="4517" w:type="dxa"/>
            <w:tcBorders>
              <w:top w:val="single" w:sz="3" w:space="0" w:color="000000"/>
              <w:left w:val="single" w:sz="3" w:space="0" w:color="000000"/>
              <w:bottom w:val="single" w:sz="3" w:space="0" w:color="000000"/>
              <w:right w:val="single" w:sz="3" w:space="0" w:color="000000"/>
            </w:tcBorders>
          </w:tcPr>
          <w:p w14:paraId="3D9D77CD" w14:textId="77777777" w:rsidR="00F718E5" w:rsidRDefault="00F718E5" w:rsidP="00B14ED4">
            <w:pPr>
              <w:spacing w:after="0" w:line="259" w:lineRule="auto"/>
              <w:ind w:left="2" w:firstLine="0"/>
              <w:jc w:val="left"/>
            </w:pPr>
            <w:r>
              <w:t>Amount</w:t>
            </w:r>
          </w:p>
        </w:tc>
        <w:tc>
          <w:tcPr>
            <w:tcW w:w="5655" w:type="dxa"/>
            <w:tcBorders>
              <w:top w:val="single" w:sz="3" w:space="0" w:color="000000"/>
              <w:left w:val="single" w:sz="3" w:space="0" w:color="000000"/>
              <w:bottom w:val="single" w:sz="3" w:space="0" w:color="000000"/>
              <w:right w:val="single" w:sz="3" w:space="0" w:color="000000"/>
            </w:tcBorders>
          </w:tcPr>
          <w:p w14:paraId="5D09C990" w14:textId="77777777" w:rsidR="00F718E5" w:rsidRDefault="00F718E5" w:rsidP="004541BC">
            <w:pPr>
              <w:spacing w:after="160" w:line="259" w:lineRule="auto"/>
              <w:ind w:left="0" w:firstLine="0"/>
              <w:jc w:val="left"/>
            </w:pPr>
          </w:p>
        </w:tc>
      </w:tr>
      <w:tr w:rsidR="00F718E5" w14:paraId="0D860C90" w14:textId="77777777" w:rsidTr="004541BC">
        <w:trPr>
          <w:trHeight w:val="694"/>
          <w:jc w:val="center"/>
        </w:trPr>
        <w:tc>
          <w:tcPr>
            <w:tcW w:w="4517" w:type="dxa"/>
            <w:tcBorders>
              <w:top w:val="single" w:sz="3" w:space="0" w:color="000000"/>
              <w:left w:val="single" w:sz="3" w:space="0" w:color="000000"/>
              <w:bottom w:val="single" w:sz="3" w:space="0" w:color="000000"/>
              <w:right w:val="single" w:sz="3" w:space="0" w:color="000000"/>
            </w:tcBorders>
          </w:tcPr>
          <w:p w14:paraId="540A2227" w14:textId="77777777" w:rsidR="00F718E5" w:rsidRDefault="00F718E5" w:rsidP="00B14ED4">
            <w:pPr>
              <w:spacing w:after="0" w:line="259" w:lineRule="auto"/>
              <w:ind w:left="2" w:firstLine="0"/>
              <w:jc w:val="left"/>
            </w:pPr>
            <w:r>
              <w:t>Purpose for which the grant would be used</w:t>
            </w:r>
          </w:p>
        </w:tc>
        <w:tc>
          <w:tcPr>
            <w:tcW w:w="5655" w:type="dxa"/>
            <w:tcBorders>
              <w:top w:val="single" w:sz="3" w:space="0" w:color="000000"/>
              <w:left w:val="single" w:sz="3" w:space="0" w:color="000000"/>
              <w:bottom w:val="single" w:sz="3" w:space="0" w:color="000000"/>
              <w:right w:val="single" w:sz="3" w:space="0" w:color="000000"/>
            </w:tcBorders>
          </w:tcPr>
          <w:p w14:paraId="23CD1407" w14:textId="77777777" w:rsidR="00F718E5" w:rsidRDefault="00F718E5" w:rsidP="004541BC">
            <w:pPr>
              <w:spacing w:after="160" w:line="259" w:lineRule="auto"/>
              <w:ind w:left="0" w:firstLine="0"/>
              <w:jc w:val="left"/>
            </w:pPr>
          </w:p>
        </w:tc>
      </w:tr>
      <w:tr w:rsidR="00F718E5" w14:paraId="5109EED0" w14:textId="77777777" w:rsidTr="004541BC">
        <w:trPr>
          <w:trHeight w:val="581"/>
          <w:jc w:val="center"/>
        </w:trPr>
        <w:tc>
          <w:tcPr>
            <w:tcW w:w="4517" w:type="dxa"/>
            <w:tcBorders>
              <w:top w:val="single" w:sz="3" w:space="0" w:color="000000"/>
              <w:left w:val="single" w:sz="3" w:space="0" w:color="000000"/>
              <w:bottom w:val="single" w:sz="3" w:space="0" w:color="000000"/>
              <w:right w:val="single" w:sz="3" w:space="0" w:color="000000"/>
            </w:tcBorders>
          </w:tcPr>
          <w:p w14:paraId="6A9CB6BE" w14:textId="77777777" w:rsidR="00F718E5" w:rsidRDefault="00F718E5" w:rsidP="00B14ED4">
            <w:pPr>
              <w:spacing w:after="0" w:line="259" w:lineRule="auto"/>
              <w:ind w:left="0" w:firstLine="0"/>
              <w:jc w:val="left"/>
            </w:pPr>
            <w:r>
              <w:t>Reason for grant application</w:t>
            </w:r>
          </w:p>
        </w:tc>
        <w:tc>
          <w:tcPr>
            <w:tcW w:w="5655" w:type="dxa"/>
            <w:tcBorders>
              <w:top w:val="single" w:sz="3" w:space="0" w:color="000000"/>
              <w:left w:val="single" w:sz="3" w:space="0" w:color="000000"/>
              <w:bottom w:val="single" w:sz="3" w:space="0" w:color="000000"/>
              <w:right w:val="single" w:sz="3" w:space="0" w:color="000000"/>
            </w:tcBorders>
          </w:tcPr>
          <w:p w14:paraId="191B8D57" w14:textId="77777777" w:rsidR="00F718E5" w:rsidRDefault="00F718E5" w:rsidP="004541BC">
            <w:pPr>
              <w:spacing w:after="160" w:line="259" w:lineRule="auto"/>
              <w:ind w:left="0" w:firstLine="0"/>
              <w:jc w:val="left"/>
            </w:pPr>
          </w:p>
        </w:tc>
      </w:tr>
      <w:tr w:rsidR="00F718E5" w14:paraId="43040E58" w14:textId="77777777" w:rsidTr="004541BC">
        <w:trPr>
          <w:trHeight w:val="578"/>
          <w:jc w:val="center"/>
        </w:trPr>
        <w:tc>
          <w:tcPr>
            <w:tcW w:w="4517" w:type="dxa"/>
            <w:tcBorders>
              <w:top w:val="single" w:sz="3" w:space="0" w:color="000000"/>
              <w:left w:val="single" w:sz="3" w:space="0" w:color="000000"/>
              <w:bottom w:val="single" w:sz="3" w:space="0" w:color="000000"/>
              <w:right w:val="single" w:sz="3" w:space="0" w:color="000000"/>
            </w:tcBorders>
          </w:tcPr>
          <w:p w14:paraId="051B81D9" w14:textId="77777777" w:rsidR="00F718E5" w:rsidRDefault="00F718E5" w:rsidP="00B14ED4">
            <w:pPr>
              <w:spacing w:after="0" w:line="259" w:lineRule="auto"/>
              <w:ind w:left="0" w:firstLine="0"/>
              <w:jc w:val="left"/>
            </w:pPr>
            <w:r>
              <w:t>How will it benefit residents of the parish?</w:t>
            </w:r>
          </w:p>
        </w:tc>
        <w:tc>
          <w:tcPr>
            <w:tcW w:w="5655" w:type="dxa"/>
            <w:tcBorders>
              <w:top w:val="single" w:sz="3" w:space="0" w:color="000000"/>
              <w:left w:val="single" w:sz="3" w:space="0" w:color="000000"/>
              <w:bottom w:val="single" w:sz="3" w:space="0" w:color="000000"/>
              <w:right w:val="single" w:sz="3" w:space="0" w:color="000000"/>
            </w:tcBorders>
          </w:tcPr>
          <w:p w14:paraId="0B5124F9" w14:textId="77777777" w:rsidR="00F718E5" w:rsidRDefault="00F718E5" w:rsidP="004541BC">
            <w:pPr>
              <w:spacing w:after="160" w:line="259" w:lineRule="auto"/>
              <w:ind w:left="0" w:firstLine="0"/>
              <w:jc w:val="left"/>
            </w:pPr>
          </w:p>
        </w:tc>
      </w:tr>
      <w:tr w:rsidR="00F718E5" w14:paraId="1FC95151" w14:textId="77777777" w:rsidTr="004541BC">
        <w:trPr>
          <w:trHeight w:val="581"/>
          <w:jc w:val="center"/>
        </w:trPr>
        <w:tc>
          <w:tcPr>
            <w:tcW w:w="4517" w:type="dxa"/>
            <w:tcBorders>
              <w:top w:val="single" w:sz="3" w:space="0" w:color="000000"/>
              <w:left w:val="single" w:sz="3" w:space="0" w:color="000000"/>
              <w:bottom w:val="single" w:sz="3" w:space="0" w:color="000000"/>
              <w:right w:val="single" w:sz="3" w:space="0" w:color="000000"/>
            </w:tcBorders>
          </w:tcPr>
          <w:p w14:paraId="0DA70E0E" w14:textId="77777777" w:rsidR="00F718E5" w:rsidRDefault="00F718E5" w:rsidP="00B14ED4">
            <w:pPr>
              <w:spacing w:after="0" w:line="259" w:lineRule="auto"/>
              <w:ind w:left="0" w:firstLine="0"/>
              <w:jc w:val="left"/>
            </w:pPr>
            <w:r>
              <w:t>How will the money be spent?</w:t>
            </w:r>
          </w:p>
        </w:tc>
        <w:tc>
          <w:tcPr>
            <w:tcW w:w="5655" w:type="dxa"/>
            <w:tcBorders>
              <w:top w:val="single" w:sz="3" w:space="0" w:color="000000"/>
              <w:left w:val="single" w:sz="3" w:space="0" w:color="000000"/>
              <w:bottom w:val="single" w:sz="3" w:space="0" w:color="000000"/>
              <w:right w:val="single" w:sz="3" w:space="0" w:color="000000"/>
            </w:tcBorders>
          </w:tcPr>
          <w:p w14:paraId="5CD2D885" w14:textId="77777777" w:rsidR="00F718E5" w:rsidRDefault="00F718E5" w:rsidP="004541BC">
            <w:pPr>
              <w:spacing w:after="160" w:line="259" w:lineRule="auto"/>
              <w:ind w:left="0" w:firstLine="0"/>
              <w:jc w:val="left"/>
            </w:pPr>
          </w:p>
        </w:tc>
      </w:tr>
      <w:tr w:rsidR="00F718E5" w14:paraId="63767AD0" w14:textId="77777777" w:rsidTr="004541BC">
        <w:trPr>
          <w:trHeight w:val="583"/>
          <w:jc w:val="center"/>
        </w:trPr>
        <w:tc>
          <w:tcPr>
            <w:tcW w:w="4517" w:type="dxa"/>
            <w:tcBorders>
              <w:top w:val="single" w:sz="3" w:space="0" w:color="000000"/>
              <w:left w:val="single" w:sz="3" w:space="0" w:color="000000"/>
              <w:bottom w:val="single" w:sz="3" w:space="0" w:color="000000"/>
              <w:right w:val="single" w:sz="3" w:space="0" w:color="000000"/>
            </w:tcBorders>
          </w:tcPr>
          <w:p w14:paraId="09415297" w14:textId="77777777" w:rsidR="00F718E5" w:rsidRDefault="00F718E5" w:rsidP="00B14ED4">
            <w:pPr>
              <w:spacing w:after="0" w:line="259" w:lineRule="auto"/>
              <w:ind w:left="0" w:firstLine="0"/>
              <w:jc w:val="left"/>
            </w:pPr>
            <w:r>
              <w:t>When will the money be spent?</w:t>
            </w:r>
          </w:p>
        </w:tc>
        <w:tc>
          <w:tcPr>
            <w:tcW w:w="5655" w:type="dxa"/>
            <w:tcBorders>
              <w:top w:val="single" w:sz="3" w:space="0" w:color="000000"/>
              <w:left w:val="single" w:sz="3" w:space="0" w:color="000000"/>
              <w:bottom w:val="single" w:sz="3" w:space="0" w:color="000000"/>
              <w:right w:val="single" w:sz="3" w:space="0" w:color="000000"/>
            </w:tcBorders>
          </w:tcPr>
          <w:p w14:paraId="2A0A2D3E" w14:textId="77777777" w:rsidR="00F718E5" w:rsidRDefault="00F718E5" w:rsidP="004541BC">
            <w:pPr>
              <w:spacing w:after="160" w:line="259" w:lineRule="auto"/>
              <w:ind w:left="0" w:firstLine="0"/>
              <w:jc w:val="left"/>
            </w:pPr>
          </w:p>
        </w:tc>
      </w:tr>
      <w:tr w:rsidR="00F718E5" w14:paraId="1C73939D" w14:textId="77777777" w:rsidTr="004541BC">
        <w:trPr>
          <w:trHeight w:val="262"/>
          <w:jc w:val="center"/>
        </w:trPr>
        <w:tc>
          <w:tcPr>
            <w:tcW w:w="10172" w:type="dxa"/>
            <w:gridSpan w:val="2"/>
            <w:tcBorders>
              <w:top w:val="single" w:sz="3" w:space="0" w:color="000000"/>
              <w:left w:val="single" w:sz="3" w:space="0" w:color="000000"/>
              <w:bottom w:val="single" w:sz="3" w:space="0" w:color="000000"/>
              <w:right w:val="single" w:sz="3" w:space="0" w:color="000000"/>
            </w:tcBorders>
            <w:shd w:val="clear" w:color="auto" w:fill="D9D9D9"/>
          </w:tcPr>
          <w:p w14:paraId="53526EDA" w14:textId="77777777" w:rsidR="00F718E5" w:rsidRDefault="00F718E5" w:rsidP="00B14ED4">
            <w:pPr>
              <w:spacing w:after="0" w:line="259" w:lineRule="auto"/>
              <w:ind w:left="0" w:firstLine="0"/>
              <w:jc w:val="left"/>
            </w:pPr>
            <w:r>
              <w:rPr>
                <w:b/>
              </w:rPr>
              <w:t>FINANCIAL POSITION</w:t>
            </w:r>
          </w:p>
        </w:tc>
      </w:tr>
      <w:tr w:rsidR="00F718E5" w14:paraId="2ABF6D49" w14:textId="77777777" w:rsidTr="004541BC">
        <w:trPr>
          <w:trHeight w:val="580"/>
          <w:jc w:val="center"/>
        </w:trPr>
        <w:tc>
          <w:tcPr>
            <w:tcW w:w="4517" w:type="dxa"/>
            <w:tcBorders>
              <w:top w:val="single" w:sz="3" w:space="0" w:color="000000"/>
              <w:left w:val="single" w:sz="3" w:space="0" w:color="000000"/>
              <w:bottom w:val="single" w:sz="3" w:space="0" w:color="000000"/>
              <w:right w:val="single" w:sz="3" w:space="0" w:color="000000"/>
            </w:tcBorders>
          </w:tcPr>
          <w:p w14:paraId="18F2AF86" w14:textId="77777777" w:rsidR="00F718E5" w:rsidRDefault="00F718E5" w:rsidP="00B14ED4">
            <w:pPr>
              <w:spacing w:after="0" w:line="259" w:lineRule="auto"/>
              <w:ind w:left="2" w:firstLine="0"/>
              <w:jc w:val="left"/>
            </w:pPr>
            <w:r>
              <w:t>Total spent by the group in the year</w:t>
            </w:r>
          </w:p>
        </w:tc>
        <w:tc>
          <w:tcPr>
            <w:tcW w:w="5655" w:type="dxa"/>
            <w:tcBorders>
              <w:top w:val="single" w:sz="3" w:space="0" w:color="000000"/>
              <w:left w:val="single" w:sz="3" w:space="0" w:color="000000"/>
              <w:bottom w:val="single" w:sz="3" w:space="0" w:color="000000"/>
              <w:right w:val="single" w:sz="3" w:space="0" w:color="000000"/>
            </w:tcBorders>
          </w:tcPr>
          <w:p w14:paraId="31447814" w14:textId="77777777" w:rsidR="00F718E5" w:rsidRDefault="00F718E5" w:rsidP="004541BC">
            <w:pPr>
              <w:spacing w:after="160" w:line="259" w:lineRule="auto"/>
              <w:ind w:left="0" w:firstLine="0"/>
              <w:jc w:val="left"/>
            </w:pPr>
          </w:p>
        </w:tc>
      </w:tr>
      <w:tr w:rsidR="00F718E5" w14:paraId="11548ECA" w14:textId="77777777" w:rsidTr="004541BC">
        <w:trPr>
          <w:trHeight w:val="581"/>
          <w:jc w:val="center"/>
        </w:trPr>
        <w:tc>
          <w:tcPr>
            <w:tcW w:w="4517" w:type="dxa"/>
            <w:tcBorders>
              <w:top w:val="single" w:sz="3" w:space="0" w:color="000000"/>
              <w:left w:val="single" w:sz="3" w:space="0" w:color="000000"/>
              <w:bottom w:val="single" w:sz="3" w:space="0" w:color="000000"/>
              <w:right w:val="single" w:sz="3" w:space="0" w:color="000000"/>
            </w:tcBorders>
          </w:tcPr>
          <w:p w14:paraId="0CD05114" w14:textId="77777777" w:rsidR="00F718E5" w:rsidRDefault="00F718E5" w:rsidP="00B14ED4">
            <w:pPr>
              <w:spacing w:after="0" w:line="259" w:lineRule="auto"/>
              <w:ind w:left="2" w:firstLine="0"/>
              <w:jc w:val="left"/>
            </w:pPr>
            <w:r>
              <w:t>Total received by the group in the year</w:t>
            </w:r>
          </w:p>
        </w:tc>
        <w:tc>
          <w:tcPr>
            <w:tcW w:w="5655" w:type="dxa"/>
            <w:tcBorders>
              <w:top w:val="single" w:sz="3" w:space="0" w:color="000000"/>
              <w:left w:val="single" w:sz="3" w:space="0" w:color="000000"/>
              <w:bottom w:val="single" w:sz="3" w:space="0" w:color="000000"/>
              <w:right w:val="single" w:sz="3" w:space="0" w:color="000000"/>
            </w:tcBorders>
          </w:tcPr>
          <w:p w14:paraId="2EC331A7" w14:textId="77777777" w:rsidR="00F718E5" w:rsidRDefault="00F718E5" w:rsidP="004541BC">
            <w:pPr>
              <w:spacing w:after="160" w:line="259" w:lineRule="auto"/>
              <w:ind w:left="0" w:firstLine="0"/>
              <w:jc w:val="left"/>
            </w:pPr>
          </w:p>
        </w:tc>
      </w:tr>
      <w:tr w:rsidR="00F718E5" w14:paraId="264FBC15" w14:textId="77777777" w:rsidTr="004541BC">
        <w:trPr>
          <w:trHeight w:val="581"/>
          <w:jc w:val="center"/>
        </w:trPr>
        <w:tc>
          <w:tcPr>
            <w:tcW w:w="4517" w:type="dxa"/>
            <w:tcBorders>
              <w:top w:val="single" w:sz="3" w:space="0" w:color="000000"/>
              <w:left w:val="single" w:sz="3" w:space="0" w:color="000000"/>
              <w:bottom w:val="single" w:sz="3" w:space="0" w:color="000000"/>
              <w:right w:val="single" w:sz="3" w:space="0" w:color="000000"/>
            </w:tcBorders>
          </w:tcPr>
          <w:p w14:paraId="73F69AEB" w14:textId="77777777" w:rsidR="00F718E5" w:rsidRDefault="00F718E5" w:rsidP="00B14ED4">
            <w:pPr>
              <w:spacing w:after="0" w:line="259" w:lineRule="auto"/>
              <w:ind w:left="2" w:firstLine="0"/>
              <w:jc w:val="left"/>
            </w:pPr>
            <w:r>
              <w:t>Main income sources – please itemise</w:t>
            </w:r>
          </w:p>
        </w:tc>
        <w:tc>
          <w:tcPr>
            <w:tcW w:w="5655" w:type="dxa"/>
            <w:tcBorders>
              <w:top w:val="single" w:sz="3" w:space="0" w:color="000000"/>
              <w:left w:val="single" w:sz="3" w:space="0" w:color="000000"/>
              <w:bottom w:val="single" w:sz="3" w:space="0" w:color="000000"/>
              <w:right w:val="single" w:sz="3" w:space="0" w:color="000000"/>
            </w:tcBorders>
          </w:tcPr>
          <w:p w14:paraId="56A22AC5" w14:textId="77777777" w:rsidR="00F718E5" w:rsidRDefault="00F718E5" w:rsidP="004541BC">
            <w:pPr>
              <w:spacing w:after="160" w:line="259" w:lineRule="auto"/>
              <w:ind w:left="0" w:firstLine="0"/>
              <w:jc w:val="left"/>
            </w:pPr>
          </w:p>
        </w:tc>
      </w:tr>
      <w:tr w:rsidR="00F718E5" w14:paraId="4AAC2AD1" w14:textId="77777777" w:rsidTr="004541BC">
        <w:trPr>
          <w:trHeight w:val="581"/>
          <w:jc w:val="center"/>
        </w:trPr>
        <w:tc>
          <w:tcPr>
            <w:tcW w:w="4517" w:type="dxa"/>
            <w:tcBorders>
              <w:top w:val="single" w:sz="3" w:space="0" w:color="000000"/>
              <w:left w:val="single" w:sz="3" w:space="0" w:color="000000"/>
              <w:bottom w:val="single" w:sz="3" w:space="0" w:color="000000"/>
              <w:right w:val="single" w:sz="3" w:space="0" w:color="000000"/>
            </w:tcBorders>
          </w:tcPr>
          <w:p w14:paraId="5BEF3669" w14:textId="77777777" w:rsidR="00F718E5" w:rsidRDefault="00F718E5" w:rsidP="00B14ED4">
            <w:pPr>
              <w:spacing w:after="0" w:line="259" w:lineRule="auto"/>
              <w:ind w:left="2" w:firstLine="0"/>
              <w:jc w:val="left"/>
            </w:pPr>
            <w:r>
              <w:t>Current bank balance (please state date)</w:t>
            </w:r>
          </w:p>
        </w:tc>
        <w:tc>
          <w:tcPr>
            <w:tcW w:w="5655" w:type="dxa"/>
            <w:tcBorders>
              <w:top w:val="single" w:sz="3" w:space="0" w:color="000000"/>
              <w:left w:val="single" w:sz="3" w:space="0" w:color="000000"/>
              <w:bottom w:val="single" w:sz="3" w:space="0" w:color="000000"/>
              <w:right w:val="single" w:sz="3" w:space="0" w:color="000000"/>
            </w:tcBorders>
          </w:tcPr>
          <w:p w14:paraId="0307509C" w14:textId="77777777" w:rsidR="00F718E5" w:rsidRDefault="00F718E5" w:rsidP="004541BC">
            <w:pPr>
              <w:spacing w:after="160" w:line="259" w:lineRule="auto"/>
              <w:ind w:left="0" w:firstLine="0"/>
              <w:jc w:val="left"/>
            </w:pPr>
          </w:p>
        </w:tc>
      </w:tr>
      <w:tr w:rsidR="00F718E5" w14:paraId="0D84F800" w14:textId="77777777" w:rsidTr="004541BC">
        <w:trPr>
          <w:trHeight w:val="984"/>
          <w:jc w:val="center"/>
        </w:trPr>
        <w:tc>
          <w:tcPr>
            <w:tcW w:w="4517" w:type="dxa"/>
            <w:tcBorders>
              <w:top w:val="single" w:sz="3" w:space="0" w:color="000000"/>
              <w:left w:val="single" w:sz="3" w:space="0" w:color="000000"/>
              <w:bottom w:val="single" w:sz="3" w:space="0" w:color="000000"/>
              <w:right w:val="single" w:sz="3" w:space="0" w:color="000000"/>
            </w:tcBorders>
          </w:tcPr>
          <w:p w14:paraId="49F36BF8" w14:textId="77777777" w:rsidR="00F718E5" w:rsidRDefault="00F718E5" w:rsidP="00B14ED4">
            <w:pPr>
              <w:spacing w:after="5" w:line="249" w:lineRule="auto"/>
              <w:jc w:val="left"/>
            </w:pPr>
            <w:r>
              <w:t>Have you applied to any other body for a grant towards the proposed project?</w:t>
            </w:r>
          </w:p>
          <w:p w14:paraId="1A81E3FC" w14:textId="77777777" w:rsidR="00F718E5" w:rsidRDefault="00F718E5" w:rsidP="00B14ED4">
            <w:pPr>
              <w:spacing w:after="0" w:line="259" w:lineRule="auto"/>
              <w:jc w:val="left"/>
            </w:pPr>
            <w:r>
              <w:rPr>
                <w:b/>
              </w:rPr>
              <w:t>If yes, please provide evidence, including the amount.</w:t>
            </w:r>
          </w:p>
        </w:tc>
        <w:tc>
          <w:tcPr>
            <w:tcW w:w="5655" w:type="dxa"/>
            <w:tcBorders>
              <w:top w:val="single" w:sz="3" w:space="0" w:color="000000"/>
              <w:left w:val="single" w:sz="3" w:space="0" w:color="000000"/>
              <w:bottom w:val="single" w:sz="3" w:space="0" w:color="000000"/>
              <w:right w:val="single" w:sz="3" w:space="0" w:color="000000"/>
            </w:tcBorders>
          </w:tcPr>
          <w:p w14:paraId="0413FAB1" w14:textId="77777777" w:rsidR="00F718E5" w:rsidRDefault="00F718E5" w:rsidP="004541BC">
            <w:pPr>
              <w:spacing w:after="160" w:line="259" w:lineRule="auto"/>
              <w:ind w:left="0" w:firstLine="0"/>
              <w:jc w:val="left"/>
            </w:pPr>
          </w:p>
        </w:tc>
      </w:tr>
      <w:tr w:rsidR="00F718E5" w14:paraId="2D4C38F5" w14:textId="77777777" w:rsidTr="004541BC">
        <w:trPr>
          <w:trHeight w:val="994"/>
          <w:jc w:val="center"/>
        </w:trPr>
        <w:tc>
          <w:tcPr>
            <w:tcW w:w="4517" w:type="dxa"/>
            <w:tcBorders>
              <w:top w:val="single" w:sz="3" w:space="0" w:color="000000"/>
              <w:left w:val="single" w:sz="3" w:space="0" w:color="000000"/>
              <w:bottom w:val="single" w:sz="3" w:space="0" w:color="000000"/>
              <w:right w:val="single" w:sz="3" w:space="0" w:color="000000"/>
            </w:tcBorders>
          </w:tcPr>
          <w:p w14:paraId="412AC51B" w14:textId="77777777" w:rsidR="00F718E5" w:rsidRDefault="00F718E5" w:rsidP="00B14ED4">
            <w:pPr>
              <w:spacing w:after="0" w:line="259" w:lineRule="auto"/>
              <w:ind w:left="0" w:firstLine="0"/>
              <w:jc w:val="left"/>
            </w:pPr>
            <w:r>
              <w:lastRenderedPageBreak/>
              <w:t>How else do you raise income?</w:t>
            </w:r>
          </w:p>
        </w:tc>
        <w:tc>
          <w:tcPr>
            <w:tcW w:w="5655" w:type="dxa"/>
            <w:tcBorders>
              <w:top w:val="single" w:sz="3" w:space="0" w:color="000000"/>
              <w:left w:val="single" w:sz="3" w:space="0" w:color="000000"/>
              <w:bottom w:val="single" w:sz="3" w:space="0" w:color="000000"/>
              <w:right w:val="single" w:sz="3" w:space="0" w:color="000000"/>
            </w:tcBorders>
          </w:tcPr>
          <w:p w14:paraId="20D883FD" w14:textId="77777777" w:rsidR="00F718E5" w:rsidRDefault="00F718E5" w:rsidP="004541BC">
            <w:pPr>
              <w:spacing w:after="160" w:line="259" w:lineRule="auto"/>
              <w:ind w:left="0" w:firstLine="0"/>
              <w:jc w:val="left"/>
            </w:pPr>
          </w:p>
        </w:tc>
      </w:tr>
      <w:tr w:rsidR="00F718E5" w14:paraId="5C5FB5E7" w14:textId="77777777" w:rsidTr="004541BC">
        <w:trPr>
          <w:trHeight w:val="859"/>
          <w:jc w:val="center"/>
        </w:trPr>
        <w:tc>
          <w:tcPr>
            <w:tcW w:w="4517" w:type="dxa"/>
            <w:tcBorders>
              <w:top w:val="single" w:sz="3" w:space="0" w:color="000000"/>
              <w:left w:val="single" w:sz="3" w:space="0" w:color="000000"/>
              <w:bottom w:val="single" w:sz="3" w:space="0" w:color="D9D9D9"/>
              <w:right w:val="single" w:sz="3" w:space="0" w:color="000000"/>
            </w:tcBorders>
          </w:tcPr>
          <w:p w14:paraId="6031E3BF" w14:textId="77777777" w:rsidR="00F718E5" w:rsidRDefault="00F718E5" w:rsidP="00B14ED4">
            <w:pPr>
              <w:spacing w:after="0" w:line="259" w:lineRule="auto"/>
              <w:ind w:left="0" w:firstLine="0"/>
              <w:jc w:val="left"/>
            </w:pPr>
            <w:r>
              <w:t>If this grant application fails, what would happen?</w:t>
            </w:r>
          </w:p>
        </w:tc>
        <w:tc>
          <w:tcPr>
            <w:tcW w:w="5655" w:type="dxa"/>
            <w:tcBorders>
              <w:top w:val="single" w:sz="3" w:space="0" w:color="000000"/>
              <w:left w:val="single" w:sz="3" w:space="0" w:color="000000"/>
              <w:bottom w:val="single" w:sz="3" w:space="0" w:color="D9D9D9"/>
              <w:right w:val="single" w:sz="3" w:space="0" w:color="000000"/>
            </w:tcBorders>
          </w:tcPr>
          <w:p w14:paraId="74FB00EF" w14:textId="77777777" w:rsidR="00F718E5" w:rsidRDefault="00F718E5" w:rsidP="004541BC">
            <w:pPr>
              <w:spacing w:after="160" w:line="259" w:lineRule="auto"/>
              <w:ind w:left="0" w:firstLine="0"/>
              <w:jc w:val="left"/>
            </w:pPr>
          </w:p>
        </w:tc>
      </w:tr>
      <w:tr w:rsidR="00F718E5" w14:paraId="420BF9D2" w14:textId="77777777" w:rsidTr="004541BC">
        <w:trPr>
          <w:trHeight w:val="271"/>
          <w:jc w:val="center"/>
        </w:trPr>
        <w:tc>
          <w:tcPr>
            <w:tcW w:w="10172" w:type="dxa"/>
            <w:gridSpan w:val="2"/>
            <w:tcBorders>
              <w:top w:val="single" w:sz="3" w:space="0" w:color="D9D9D9"/>
              <w:left w:val="single" w:sz="3" w:space="0" w:color="000000"/>
              <w:bottom w:val="single" w:sz="3" w:space="0" w:color="000000"/>
              <w:right w:val="single" w:sz="3" w:space="0" w:color="000000"/>
            </w:tcBorders>
            <w:shd w:val="clear" w:color="auto" w:fill="D9D9D9"/>
          </w:tcPr>
          <w:p w14:paraId="5ED23A1B" w14:textId="77777777" w:rsidR="00F718E5" w:rsidRDefault="00F718E5" w:rsidP="00B14ED4">
            <w:pPr>
              <w:spacing w:after="0" w:line="259" w:lineRule="auto"/>
              <w:ind w:left="0" w:firstLine="0"/>
              <w:jc w:val="left"/>
            </w:pPr>
            <w:r>
              <w:rPr>
                <w:b/>
              </w:rPr>
              <w:t>IF YOUR APPLICATION IS SUCCESSFUL</w:t>
            </w:r>
          </w:p>
        </w:tc>
      </w:tr>
      <w:tr w:rsidR="00F718E5" w14:paraId="3F59D7B9" w14:textId="77777777" w:rsidTr="004541BC">
        <w:trPr>
          <w:trHeight w:val="693"/>
          <w:jc w:val="center"/>
        </w:trPr>
        <w:tc>
          <w:tcPr>
            <w:tcW w:w="4517" w:type="dxa"/>
            <w:tcBorders>
              <w:top w:val="single" w:sz="3" w:space="0" w:color="000000"/>
              <w:left w:val="single" w:sz="3" w:space="0" w:color="000000"/>
              <w:bottom w:val="single" w:sz="3" w:space="0" w:color="000000"/>
              <w:right w:val="single" w:sz="3" w:space="0" w:color="000000"/>
            </w:tcBorders>
          </w:tcPr>
          <w:p w14:paraId="607BC939" w14:textId="77777777" w:rsidR="00F718E5" w:rsidRDefault="00F718E5" w:rsidP="00B14ED4">
            <w:pPr>
              <w:spacing w:after="0" w:line="259" w:lineRule="auto"/>
              <w:jc w:val="left"/>
            </w:pPr>
            <w:r>
              <w:t>How do you intend to keep the Parish Council informed about the project?</w:t>
            </w:r>
          </w:p>
        </w:tc>
        <w:tc>
          <w:tcPr>
            <w:tcW w:w="5655" w:type="dxa"/>
            <w:tcBorders>
              <w:top w:val="single" w:sz="3" w:space="0" w:color="000000"/>
              <w:left w:val="single" w:sz="3" w:space="0" w:color="000000"/>
              <w:bottom w:val="single" w:sz="3" w:space="0" w:color="000000"/>
              <w:right w:val="single" w:sz="3" w:space="0" w:color="000000"/>
            </w:tcBorders>
          </w:tcPr>
          <w:p w14:paraId="07E38B0B" w14:textId="77777777" w:rsidR="00F718E5" w:rsidRDefault="00F718E5" w:rsidP="004541BC">
            <w:pPr>
              <w:spacing w:after="160" w:line="259" w:lineRule="auto"/>
              <w:ind w:left="0" w:firstLine="0"/>
              <w:jc w:val="left"/>
            </w:pPr>
          </w:p>
        </w:tc>
      </w:tr>
      <w:tr w:rsidR="00F718E5" w14:paraId="3ACCDC03" w14:textId="77777777" w:rsidTr="004541BC">
        <w:trPr>
          <w:trHeight w:val="744"/>
          <w:jc w:val="center"/>
        </w:trPr>
        <w:tc>
          <w:tcPr>
            <w:tcW w:w="4517" w:type="dxa"/>
            <w:tcBorders>
              <w:top w:val="single" w:sz="3" w:space="0" w:color="000000"/>
              <w:left w:val="single" w:sz="3" w:space="0" w:color="000000"/>
              <w:bottom w:val="single" w:sz="3" w:space="0" w:color="000000"/>
              <w:right w:val="single" w:sz="3" w:space="0" w:color="000000"/>
            </w:tcBorders>
          </w:tcPr>
          <w:p w14:paraId="74B5ACEB" w14:textId="77777777" w:rsidR="00F718E5" w:rsidRDefault="00F718E5" w:rsidP="00B14ED4">
            <w:pPr>
              <w:spacing w:after="0" w:line="259" w:lineRule="auto"/>
              <w:jc w:val="left"/>
            </w:pPr>
            <w:r>
              <w:t>Will your organisation recognise the grant by the Parish Council?</w:t>
            </w:r>
          </w:p>
        </w:tc>
        <w:tc>
          <w:tcPr>
            <w:tcW w:w="5655" w:type="dxa"/>
            <w:tcBorders>
              <w:top w:val="single" w:sz="3" w:space="0" w:color="000000"/>
              <w:left w:val="single" w:sz="3" w:space="0" w:color="000000"/>
              <w:bottom w:val="single" w:sz="3" w:space="0" w:color="000000"/>
              <w:right w:val="single" w:sz="3" w:space="0" w:color="000000"/>
            </w:tcBorders>
          </w:tcPr>
          <w:p w14:paraId="78B7B5F8" w14:textId="77777777" w:rsidR="00F718E5" w:rsidRDefault="00F718E5" w:rsidP="004541BC">
            <w:pPr>
              <w:spacing w:after="160" w:line="259" w:lineRule="auto"/>
              <w:ind w:left="0" w:firstLine="0"/>
              <w:jc w:val="left"/>
            </w:pPr>
          </w:p>
        </w:tc>
      </w:tr>
      <w:tr w:rsidR="00F718E5" w14:paraId="611BB49C" w14:textId="77777777" w:rsidTr="004541BC">
        <w:trPr>
          <w:trHeight w:val="545"/>
          <w:jc w:val="center"/>
        </w:trPr>
        <w:tc>
          <w:tcPr>
            <w:tcW w:w="4517" w:type="dxa"/>
            <w:tcBorders>
              <w:top w:val="single" w:sz="3" w:space="0" w:color="000000"/>
              <w:left w:val="single" w:sz="3" w:space="0" w:color="000000"/>
              <w:bottom w:val="single" w:sz="3" w:space="0" w:color="D9D9D9"/>
              <w:right w:val="single" w:sz="3" w:space="0" w:color="000000"/>
            </w:tcBorders>
          </w:tcPr>
          <w:p w14:paraId="60212EBD" w14:textId="77777777" w:rsidR="00F718E5" w:rsidRDefault="00F718E5" w:rsidP="00B14ED4">
            <w:pPr>
              <w:spacing w:after="0" w:line="259" w:lineRule="auto"/>
              <w:ind w:left="0" w:firstLine="0"/>
              <w:jc w:val="left"/>
            </w:pPr>
            <w:r>
              <w:t>Who should the cheque be made payable to?</w:t>
            </w:r>
          </w:p>
        </w:tc>
        <w:tc>
          <w:tcPr>
            <w:tcW w:w="5655" w:type="dxa"/>
            <w:tcBorders>
              <w:top w:val="single" w:sz="3" w:space="0" w:color="000000"/>
              <w:left w:val="single" w:sz="3" w:space="0" w:color="000000"/>
              <w:bottom w:val="single" w:sz="3" w:space="0" w:color="D9D9D9"/>
              <w:right w:val="single" w:sz="3" w:space="0" w:color="000000"/>
            </w:tcBorders>
          </w:tcPr>
          <w:p w14:paraId="740AE5B8" w14:textId="77777777" w:rsidR="00F718E5" w:rsidRDefault="00F718E5" w:rsidP="004541BC">
            <w:pPr>
              <w:spacing w:after="160" w:line="259" w:lineRule="auto"/>
              <w:ind w:left="0" w:firstLine="0"/>
              <w:jc w:val="left"/>
            </w:pPr>
          </w:p>
        </w:tc>
      </w:tr>
      <w:tr w:rsidR="00F718E5" w14:paraId="58AC00B0" w14:textId="77777777" w:rsidTr="004541BC">
        <w:trPr>
          <w:trHeight w:val="260"/>
          <w:jc w:val="center"/>
        </w:trPr>
        <w:tc>
          <w:tcPr>
            <w:tcW w:w="10172" w:type="dxa"/>
            <w:gridSpan w:val="2"/>
            <w:tcBorders>
              <w:top w:val="single" w:sz="3" w:space="0" w:color="D9D9D9"/>
              <w:left w:val="single" w:sz="3" w:space="0" w:color="000000"/>
              <w:bottom w:val="single" w:sz="3" w:space="0" w:color="000000"/>
              <w:right w:val="single" w:sz="3" w:space="0" w:color="000000"/>
            </w:tcBorders>
            <w:shd w:val="clear" w:color="auto" w:fill="D9D9D9"/>
          </w:tcPr>
          <w:p w14:paraId="7EECACBE" w14:textId="77777777" w:rsidR="00F718E5" w:rsidRDefault="00F718E5" w:rsidP="004541BC">
            <w:pPr>
              <w:spacing w:after="0" w:line="259" w:lineRule="auto"/>
              <w:ind w:left="0" w:firstLine="0"/>
              <w:jc w:val="left"/>
            </w:pPr>
            <w:r>
              <w:rPr>
                <w:b/>
              </w:rPr>
              <w:t>SPECIAL CONSIDERATIONS</w:t>
            </w:r>
          </w:p>
        </w:tc>
      </w:tr>
      <w:tr w:rsidR="00F718E5" w14:paraId="693F32AF" w14:textId="77777777" w:rsidTr="004541BC">
        <w:trPr>
          <w:trHeight w:val="1411"/>
          <w:jc w:val="center"/>
        </w:trPr>
        <w:tc>
          <w:tcPr>
            <w:tcW w:w="10172" w:type="dxa"/>
            <w:gridSpan w:val="2"/>
            <w:tcBorders>
              <w:top w:val="single" w:sz="3" w:space="0" w:color="000000"/>
              <w:left w:val="single" w:sz="3" w:space="0" w:color="000000"/>
              <w:bottom w:val="single" w:sz="3" w:space="0" w:color="000000"/>
              <w:right w:val="single" w:sz="3" w:space="0" w:color="000000"/>
            </w:tcBorders>
          </w:tcPr>
          <w:p w14:paraId="59A34FF4" w14:textId="77777777" w:rsidR="00F718E5" w:rsidRDefault="00F718E5" w:rsidP="004541BC">
            <w:pPr>
              <w:spacing w:after="160" w:line="259" w:lineRule="auto"/>
              <w:ind w:left="0" w:firstLine="0"/>
              <w:jc w:val="left"/>
            </w:pPr>
          </w:p>
        </w:tc>
      </w:tr>
    </w:tbl>
    <w:p w14:paraId="388844C2" w14:textId="77777777" w:rsidR="00F718E5" w:rsidRDefault="00F718E5" w:rsidP="00F718E5">
      <w:pPr>
        <w:pStyle w:val="Heading1"/>
        <w:spacing w:after="268"/>
        <w:ind w:left="72" w:firstLine="0"/>
        <w:rPr>
          <w:sz w:val="22"/>
          <w:u w:val="none"/>
        </w:rPr>
      </w:pPr>
    </w:p>
    <w:p w14:paraId="5EC29081" w14:textId="77777777" w:rsidR="00F718E5" w:rsidRDefault="00F718E5" w:rsidP="00F718E5">
      <w:pPr>
        <w:pStyle w:val="Heading1"/>
        <w:spacing w:after="268"/>
        <w:ind w:left="72" w:firstLine="0"/>
      </w:pPr>
      <w:r>
        <w:rPr>
          <w:sz w:val="22"/>
          <w:u w:val="none"/>
        </w:rPr>
        <w:t>Application and declaration</w:t>
      </w:r>
    </w:p>
    <w:p w14:paraId="692E9062" w14:textId="77777777" w:rsidR="00F718E5" w:rsidRDefault="00F718E5" w:rsidP="00F718E5">
      <w:pPr>
        <w:spacing w:after="266" w:line="254" w:lineRule="auto"/>
        <w:ind w:left="9"/>
        <w:jc w:val="left"/>
      </w:pPr>
      <w:r>
        <w:rPr>
          <w:sz w:val="22"/>
        </w:rPr>
        <w:t>I declare that to the best of my knowledge the statement made in this application form, including any accompanying sheets, are true.</w:t>
      </w:r>
    </w:p>
    <w:p w14:paraId="3A65F28B" w14:textId="77777777" w:rsidR="00F718E5" w:rsidRDefault="00F718E5" w:rsidP="00F718E5">
      <w:pPr>
        <w:spacing w:after="4" w:line="254" w:lineRule="auto"/>
        <w:ind w:left="9"/>
        <w:jc w:val="left"/>
      </w:pPr>
      <w:r>
        <w:rPr>
          <w:sz w:val="22"/>
        </w:rPr>
        <w:t>Signature……………………………………………………………………………………</w:t>
      </w:r>
      <w:proofErr w:type="gramStart"/>
      <w:r>
        <w:rPr>
          <w:sz w:val="22"/>
        </w:rPr>
        <w:t>…..</w:t>
      </w:r>
      <w:proofErr w:type="gramEnd"/>
    </w:p>
    <w:p w14:paraId="74168A65" w14:textId="77777777" w:rsidR="00F718E5" w:rsidRDefault="00F718E5" w:rsidP="00F718E5">
      <w:pPr>
        <w:spacing w:after="291"/>
        <w:ind w:left="9"/>
      </w:pPr>
      <w:r>
        <w:t>(electronic submissions can use electronic signatures)</w:t>
      </w:r>
    </w:p>
    <w:p w14:paraId="1FC844F9" w14:textId="77777777" w:rsidR="00F718E5" w:rsidRDefault="00F718E5" w:rsidP="00F718E5">
      <w:pPr>
        <w:spacing w:after="266" w:line="254" w:lineRule="auto"/>
        <w:ind w:left="9"/>
        <w:jc w:val="left"/>
      </w:pPr>
      <w:r>
        <w:rPr>
          <w:sz w:val="22"/>
        </w:rPr>
        <w:t>Print Name………………………………………………………………………………………</w:t>
      </w:r>
    </w:p>
    <w:p w14:paraId="610AB6BB" w14:textId="77777777" w:rsidR="00F718E5" w:rsidRDefault="00F718E5" w:rsidP="00F718E5">
      <w:pPr>
        <w:spacing w:after="266" w:line="254" w:lineRule="auto"/>
        <w:ind w:left="9"/>
        <w:jc w:val="left"/>
      </w:pPr>
      <w:r>
        <w:rPr>
          <w:sz w:val="22"/>
        </w:rPr>
        <w:t>Date………………………………………………………………………………………………</w:t>
      </w:r>
    </w:p>
    <w:p w14:paraId="73111F90" w14:textId="77777777" w:rsidR="00F718E5" w:rsidRDefault="00F718E5" w:rsidP="00F718E5">
      <w:pPr>
        <w:spacing w:after="223"/>
        <w:ind w:left="9"/>
      </w:pPr>
      <w:r>
        <w:t>All grant applications must be supported by a financial statement (e.g. statement of accounts, income &amp; expenditure) Any figures should be for the last financial year of the organisation.</w:t>
      </w:r>
    </w:p>
    <w:p w14:paraId="72F4CC46" w14:textId="77777777" w:rsidR="00F718E5" w:rsidRDefault="00F718E5" w:rsidP="00F718E5">
      <w:pPr>
        <w:ind w:left="9"/>
      </w:pPr>
      <w:r>
        <w:t xml:space="preserve">Completed applications must be sent to the Clerk by email: </w:t>
      </w:r>
      <w:hyperlink r:id="rId7" w:history="1">
        <w:r w:rsidRPr="00D85943">
          <w:rPr>
            <w:rStyle w:val="Hyperlink"/>
          </w:rPr>
          <w:t>clerk@hemington-pc.org.uk</w:t>
        </w:r>
      </w:hyperlink>
      <w:r>
        <w:t xml:space="preserve"> or by post: Parish Clerk, 50 </w:t>
      </w:r>
      <w:proofErr w:type="spellStart"/>
      <w:r>
        <w:t>Brandown</w:t>
      </w:r>
      <w:proofErr w:type="spellEnd"/>
      <w:r>
        <w:t xml:space="preserve"> Close, Temple Cloud, Bristol, BS39 5EJ.</w:t>
      </w:r>
    </w:p>
    <w:p w14:paraId="429B0042" w14:textId="3AEE8CE0" w:rsidR="00F718E5" w:rsidRDefault="00F718E5" w:rsidP="00F718E5">
      <w:pPr>
        <w:pStyle w:val="Heading1"/>
        <w:ind w:left="9"/>
      </w:pPr>
    </w:p>
    <w:p w14:paraId="6C9F4DBB" w14:textId="3675EF67" w:rsidR="00F718E5" w:rsidRDefault="00F718E5" w:rsidP="00F718E5"/>
    <w:p w14:paraId="656E0E9E" w14:textId="77777777" w:rsidR="00F718E5" w:rsidRPr="00F718E5" w:rsidRDefault="00F718E5" w:rsidP="00F718E5"/>
    <w:p w14:paraId="0C949396" w14:textId="15300535" w:rsidR="00F718E5" w:rsidRDefault="00F718E5" w:rsidP="00F718E5">
      <w:pPr>
        <w:pStyle w:val="Heading1"/>
        <w:ind w:left="9"/>
      </w:pPr>
    </w:p>
    <w:p w14:paraId="6E447461" w14:textId="53319AEF" w:rsidR="00F718E5" w:rsidRDefault="00F718E5" w:rsidP="00F718E5"/>
    <w:p w14:paraId="311199AB" w14:textId="0B40FC9B" w:rsidR="00F718E5" w:rsidRDefault="00F718E5" w:rsidP="00F718E5"/>
    <w:p w14:paraId="572784B9" w14:textId="221B92D0" w:rsidR="00F718E5" w:rsidRDefault="00F718E5" w:rsidP="00F718E5"/>
    <w:p w14:paraId="16DBF4BB" w14:textId="0F486222" w:rsidR="00F718E5" w:rsidRDefault="00F718E5" w:rsidP="00F718E5"/>
    <w:p w14:paraId="66E96EAB" w14:textId="2447786E" w:rsidR="00F718E5" w:rsidRDefault="00F718E5" w:rsidP="00F718E5"/>
    <w:p w14:paraId="64E3D36C" w14:textId="1332D0AC" w:rsidR="00F718E5" w:rsidRDefault="00F718E5" w:rsidP="00F718E5"/>
    <w:p w14:paraId="1F7C0252" w14:textId="7371C13A" w:rsidR="00F718E5" w:rsidRDefault="00F718E5" w:rsidP="00F718E5"/>
    <w:p w14:paraId="6E0ECC2C" w14:textId="48BBA8CC" w:rsidR="00F718E5" w:rsidRDefault="00F718E5" w:rsidP="00F718E5"/>
    <w:p w14:paraId="62477AD7" w14:textId="6B40770D" w:rsidR="00F718E5" w:rsidRDefault="00F718E5" w:rsidP="00F718E5"/>
    <w:p w14:paraId="23240B9C" w14:textId="38DE2A14" w:rsidR="00F718E5" w:rsidRDefault="00F718E5" w:rsidP="00F718E5"/>
    <w:p w14:paraId="3E0102E7" w14:textId="47D93641" w:rsidR="00F718E5" w:rsidRDefault="00F718E5" w:rsidP="00F718E5"/>
    <w:p w14:paraId="73032963" w14:textId="5B57A9A2" w:rsidR="00F718E5" w:rsidRDefault="00F718E5" w:rsidP="00F718E5"/>
    <w:p w14:paraId="4D1390A1" w14:textId="77777777" w:rsidR="00F718E5" w:rsidRPr="00F718E5" w:rsidRDefault="00F718E5" w:rsidP="00F718E5"/>
    <w:p w14:paraId="2AC8A235" w14:textId="4F65B9C5" w:rsidR="00F718E5" w:rsidRDefault="00F718E5" w:rsidP="00F718E5">
      <w:pPr>
        <w:pStyle w:val="Heading1"/>
        <w:ind w:left="9"/>
      </w:pPr>
      <w:r>
        <w:lastRenderedPageBreak/>
        <w:t>GENERAL INFORMATION</w:t>
      </w:r>
    </w:p>
    <w:p w14:paraId="6E038FE3" w14:textId="77777777" w:rsidR="00F718E5" w:rsidRDefault="00F718E5" w:rsidP="00F718E5">
      <w:pPr>
        <w:spacing w:after="270" w:line="254" w:lineRule="auto"/>
        <w:ind w:left="-5"/>
        <w:jc w:val="left"/>
      </w:pPr>
      <w:r>
        <w:t xml:space="preserve">In addition to having a power to levy a precept each year, the council has the power to incur expenditure. Legislation permits local councils to exercise a wide range of discretionary statutory powers to provide additional services and/or amenities in their area. These powers include a wide variety of things such as providing litter bins, lighting, transport, public toilets, and recreation facilities. However, the council must have the legal power to act and use a specific statutory power to undertake an activity and incur expenditure on specific activities or items. If there is no legal power to </w:t>
      </w:r>
      <w:proofErr w:type="gramStart"/>
      <w:r>
        <w:t>act</w:t>
      </w:r>
      <w:proofErr w:type="gramEnd"/>
      <w:r>
        <w:t xml:space="preserve"> then that decision and expenditure could be legally challenged as being ‘unlawful’. This includes the awarding of grants. Under the Local Government Act 1972, s11 the Parish Council is empowered to do anything (whether or not involving the expenditure, borrowing or lending of money or the acquisition or disposal of property or rights) which is calculated to facilitate, or is conducive or incidental to, the discharge of its functions. Therefore, the council can lawfully issue grants pertaining to its statutory powers</w:t>
      </w:r>
      <w:r>
        <w:rPr>
          <w:vertAlign w:val="superscript"/>
        </w:rPr>
        <w:footnoteReference w:id="1"/>
      </w:r>
      <w:r>
        <w:t>.</w:t>
      </w:r>
    </w:p>
    <w:p w14:paraId="19B3DFFE" w14:textId="77777777" w:rsidR="00F718E5" w:rsidRDefault="00F718E5" w:rsidP="00F718E5">
      <w:pPr>
        <w:spacing w:after="247"/>
        <w:ind w:left="9"/>
      </w:pPr>
      <w:r>
        <w:t>For grant applications for activities or items not covered by this power, a local council may be eligible to use the ‘</w:t>
      </w:r>
      <w:r>
        <w:rPr>
          <w:b/>
        </w:rPr>
        <w:t>general power of competence</w:t>
      </w:r>
      <w:r>
        <w:t>’ (GPC)</w:t>
      </w:r>
      <w:r>
        <w:rPr>
          <w:vertAlign w:val="superscript"/>
        </w:rPr>
        <w:footnoteReference w:id="2"/>
      </w:r>
      <w:r>
        <w:t xml:space="preserve"> if it can meet certain conditions, which gives it the power to do anything that an individual can do (unless specifically prohibited) and it then does not have to rely on specific powers.</w:t>
      </w:r>
    </w:p>
    <w:p w14:paraId="24A4D5BD" w14:textId="77777777" w:rsidR="00F718E5" w:rsidRDefault="00F718E5" w:rsidP="00F718E5">
      <w:pPr>
        <w:spacing w:after="234"/>
        <w:ind w:left="9"/>
      </w:pPr>
      <w:r>
        <w:t xml:space="preserve">If a council does not have the general power of </w:t>
      </w:r>
      <w:proofErr w:type="gramStart"/>
      <w:r>
        <w:t>competence</w:t>
      </w:r>
      <w:proofErr w:type="gramEnd"/>
      <w:r>
        <w:t xml:space="preserve"> then it either has to rely on a specific power or the power under s.137 of the Local Government Act 1972</w:t>
      </w:r>
      <w:r>
        <w:rPr>
          <w:vertAlign w:val="superscript"/>
        </w:rPr>
        <w:footnoteReference w:id="3"/>
      </w:r>
      <w:r>
        <w:t xml:space="preserve">. This refers to a section of the Local Government Act 1972, usually known simply as “Section 137”, which enables a local council to incur expenditure which is “in the interests of and will directly benefit its area or any part of it and some or all of its inhabitants”. Section 137 is used when there is no other specific power available and confers powers to make grants to voluntary bodies, fund raising events, organisations providing not for profit public services, and to contribute to charities and disaster appeals. The benefit accruing must be commensurate with the expenditure incurred, which is a decision for the council. Examples of s.137 expenditure include village histories, plaques, prizes, flood relief, </w:t>
      </w:r>
      <w:proofErr w:type="gramStart"/>
      <w:r>
        <w:t>landscaping</w:t>
      </w:r>
      <w:proofErr w:type="gramEnd"/>
      <w:r>
        <w:t xml:space="preserve"> and flower shows. Section 137 expenditure is limited to a specified amount each year, which is then multiplied by the number of electors in the parish. The set amount is updated annually.</w:t>
      </w:r>
    </w:p>
    <w:p w14:paraId="288A793C" w14:textId="77777777" w:rsidR="00F718E5" w:rsidRDefault="00F718E5"/>
    <w:sectPr w:rsidR="00F718E5" w:rsidSect="00F718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2585B" w14:textId="77777777" w:rsidR="00F718E5" w:rsidRDefault="00F718E5" w:rsidP="00F718E5">
      <w:pPr>
        <w:spacing w:after="0" w:line="240" w:lineRule="auto"/>
      </w:pPr>
      <w:r>
        <w:separator/>
      </w:r>
    </w:p>
  </w:endnote>
  <w:endnote w:type="continuationSeparator" w:id="0">
    <w:p w14:paraId="58CC2587" w14:textId="77777777" w:rsidR="00F718E5" w:rsidRDefault="00F718E5" w:rsidP="00F7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07B4" w14:textId="77777777" w:rsidR="00F718E5" w:rsidRDefault="00F718E5" w:rsidP="00F718E5">
      <w:pPr>
        <w:spacing w:after="0" w:line="240" w:lineRule="auto"/>
      </w:pPr>
      <w:r>
        <w:separator/>
      </w:r>
    </w:p>
  </w:footnote>
  <w:footnote w:type="continuationSeparator" w:id="0">
    <w:p w14:paraId="5F4E43CD" w14:textId="77777777" w:rsidR="00F718E5" w:rsidRDefault="00F718E5" w:rsidP="00F718E5">
      <w:pPr>
        <w:spacing w:after="0" w:line="240" w:lineRule="auto"/>
      </w:pPr>
      <w:r>
        <w:continuationSeparator/>
      </w:r>
    </w:p>
  </w:footnote>
  <w:footnote w:id="1">
    <w:p w14:paraId="62A86B8E" w14:textId="77777777" w:rsidR="00F718E5" w:rsidRDefault="00F718E5" w:rsidP="00F718E5">
      <w:pPr>
        <w:pStyle w:val="footnotedescription"/>
        <w:spacing w:line="255" w:lineRule="auto"/>
        <w:jc w:val="left"/>
      </w:pPr>
      <w:r>
        <w:rPr>
          <w:rStyle w:val="footnotemark"/>
        </w:rPr>
        <w:footnoteRef/>
      </w:r>
      <w:r>
        <w:t xml:space="preserve"> For example, the Parish Council can also make a capital grant or loan to a non-profit making voluntary organisation to provide recreational facilities which the council would also have power to provide,</w:t>
      </w:r>
    </w:p>
  </w:footnote>
  <w:footnote w:id="2">
    <w:p w14:paraId="723313C1" w14:textId="77777777" w:rsidR="00F718E5" w:rsidRDefault="00F718E5" w:rsidP="00F718E5">
      <w:pPr>
        <w:pStyle w:val="footnotedescription"/>
      </w:pPr>
      <w:r>
        <w:rPr>
          <w:rStyle w:val="footnotemark"/>
        </w:rPr>
        <w:footnoteRef/>
      </w:r>
      <w:r>
        <w:t xml:space="preserve"> The conditions for eligibility are that the council must pass a resolution, employ a ‘qualified’ clerk who has passed a specified sector qualification, and have two thirds of Councillors elected or have stood for election, even if unopposed (but not co-opted or appointed).</w:t>
      </w:r>
    </w:p>
  </w:footnote>
  <w:footnote w:id="3">
    <w:p w14:paraId="2C89C5E8" w14:textId="77777777" w:rsidR="00F718E5" w:rsidRDefault="00F718E5" w:rsidP="00F718E5">
      <w:pPr>
        <w:pStyle w:val="footnotedescription"/>
        <w:spacing w:line="279" w:lineRule="auto"/>
        <w:ind w:left="14" w:firstLine="0"/>
      </w:pPr>
      <w:r>
        <w:rPr>
          <w:rStyle w:val="footnotemark"/>
        </w:rPr>
        <w:footnoteRef/>
      </w:r>
      <w:r>
        <w:t xml:space="preserve"> This act empowers a local council to spend up to a prescribed amount in any one year. This ‘free resource’ must be for the benefit of the inhabitants of the area or part of them. This figure is agreed annually by the Government using the Retail Price 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353F"/>
    <w:multiLevelType w:val="hybridMultilevel"/>
    <w:tmpl w:val="C3C87B24"/>
    <w:lvl w:ilvl="0" w:tplc="9F3419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E4349C">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1C5C1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5E8A06">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4E2B26">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D4CCBE">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BC93F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A2906E">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A86C8A">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C05FEF"/>
    <w:multiLevelType w:val="hybridMultilevel"/>
    <w:tmpl w:val="1E342B68"/>
    <w:lvl w:ilvl="0" w:tplc="B6A2DD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47B48">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6CD622">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183190">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85D50">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24E76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723C3E">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0813A8">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F44C5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AE043D"/>
    <w:multiLevelType w:val="hybridMultilevel"/>
    <w:tmpl w:val="7C983A28"/>
    <w:lvl w:ilvl="0" w:tplc="77B03F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A85B4">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724CBC">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1EF518">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279D4">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96BB38">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06FB5A">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F6B000">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E81D9C">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2C1FD7"/>
    <w:multiLevelType w:val="hybridMultilevel"/>
    <w:tmpl w:val="4B2669AA"/>
    <w:lvl w:ilvl="0" w:tplc="29D4EF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784726">
      <w:start w:val="1"/>
      <w:numFmt w:val="bullet"/>
      <w:lvlText w:val=""/>
      <w:lvlJc w:val="left"/>
      <w:pPr>
        <w:ind w:left="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0056AA">
      <w:start w:val="1"/>
      <w:numFmt w:val="bullet"/>
      <w:lvlText w:val="▪"/>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0CA016">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82CFB2">
      <w:start w:val="1"/>
      <w:numFmt w:val="bullet"/>
      <w:lvlText w:val="o"/>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98D588">
      <w:start w:val="1"/>
      <w:numFmt w:val="bullet"/>
      <w:lvlText w:val="▪"/>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58B6F4">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58C956">
      <w:start w:val="1"/>
      <w:numFmt w:val="bullet"/>
      <w:lvlText w:val="o"/>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243F1A">
      <w:start w:val="1"/>
      <w:numFmt w:val="bullet"/>
      <w:lvlText w:val="▪"/>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E5"/>
    <w:rsid w:val="004B4BAF"/>
    <w:rsid w:val="008279C3"/>
    <w:rsid w:val="00B14ED4"/>
    <w:rsid w:val="00C84627"/>
    <w:rsid w:val="00F7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5177"/>
  <w15:chartTrackingRefBased/>
  <w15:docId w15:val="{5BC9E857-DAFF-4132-8817-C95E20C0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8E5"/>
    <w:pPr>
      <w:spacing w:after="10" w:line="250" w:lineRule="auto"/>
      <w:ind w:left="10" w:hanging="10"/>
      <w:jc w:val="both"/>
    </w:pPr>
    <w:rPr>
      <w:rFonts w:ascii="Arial" w:eastAsia="Arial" w:hAnsi="Arial" w:cs="Arial"/>
      <w:color w:val="000000"/>
      <w:sz w:val="20"/>
      <w:lang w:eastAsia="en-GB"/>
    </w:rPr>
  </w:style>
  <w:style w:type="paragraph" w:styleId="Heading1">
    <w:name w:val="heading 1"/>
    <w:next w:val="Normal"/>
    <w:link w:val="Heading1Char"/>
    <w:uiPriority w:val="9"/>
    <w:qFormat/>
    <w:rsid w:val="00F718E5"/>
    <w:pPr>
      <w:keepNext/>
      <w:keepLines/>
      <w:spacing w:after="7"/>
      <w:ind w:left="10" w:hanging="10"/>
      <w:outlineLvl w:val="0"/>
    </w:pPr>
    <w:rPr>
      <w:rFonts w:ascii="Arial" w:eastAsia="Arial" w:hAnsi="Arial" w:cs="Arial"/>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8E5"/>
    <w:rPr>
      <w:rFonts w:ascii="Arial" w:eastAsia="Arial" w:hAnsi="Arial" w:cs="Arial"/>
      <w:b/>
      <w:color w:val="000000"/>
      <w:sz w:val="20"/>
      <w:u w:val="single" w:color="000000"/>
      <w:lang w:eastAsia="en-GB"/>
    </w:rPr>
  </w:style>
  <w:style w:type="paragraph" w:customStyle="1" w:styleId="footnotedescription">
    <w:name w:val="footnote description"/>
    <w:next w:val="Normal"/>
    <w:link w:val="footnotedescriptionChar"/>
    <w:hidden/>
    <w:rsid w:val="00F718E5"/>
    <w:pPr>
      <w:spacing w:after="0" w:line="276" w:lineRule="auto"/>
      <w:ind w:left="24" w:hanging="10"/>
      <w:jc w:val="both"/>
    </w:pPr>
    <w:rPr>
      <w:rFonts w:ascii="Arial" w:eastAsia="Arial" w:hAnsi="Arial" w:cs="Arial"/>
      <w:color w:val="000000"/>
      <w:sz w:val="16"/>
      <w:lang w:eastAsia="en-GB"/>
    </w:rPr>
  </w:style>
  <w:style w:type="character" w:customStyle="1" w:styleId="footnotedescriptionChar">
    <w:name w:val="footnote description Char"/>
    <w:link w:val="footnotedescription"/>
    <w:rsid w:val="00F718E5"/>
    <w:rPr>
      <w:rFonts w:ascii="Arial" w:eastAsia="Arial" w:hAnsi="Arial" w:cs="Arial"/>
      <w:color w:val="000000"/>
      <w:sz w:val="16"/>
      <w:lang w:eastAsia="en-GB"/>
    </w:rPr>
  </w:style>
  <w:style w:type="character" w:customStyle="1" w:styleId="footnotemark">
    <w:name w:val="footnote mark"/>
    <w:hidden/>
    <w:rsid w:val="00F718E5"/>
    <w:rPr>
      <w:rFonts w:ascii="Arial" w:eastAsia="Arial" w:hAnsi="Arial" w:cs="Arial"/>
      <w:color w:val="000000"/>
      <w:sz w:val="16"/>
      <w:vertAlign w:val="superscript"/>
    </w:rPr>
  </w:style>
  <w:style w:type="table" w:customStyle="1" w:styleId="TableGrid">
    <w:name w:val="TableGrid"/>
    <w:rsid w:val="00F718E5"/>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71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heming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Swift</dc:creator>
  <cp:keywords/>
  <dc:description/>
  <cp:lastModifiedBy>Jo Swift</cp:lastModifiedBy>
  <cp:revision>6</cp:revision>
  <dcterms:created xsi:type="dcterms:W3CDTF">2020-07-02T19:57:00Z</dcterms:created>
  <dcterms:modified xsi:type="dcterms:W3CDTF">2020-08-12T09:05:00Z</dcterms:modified>
</cp:coreProperties>
</file>