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&amp; Foxcote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0CD47B1B"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99423C">
        <w:rPr>
          <w:b/>
          <w:bCs/>
          <w:sz w:val="24"/>
          <w:szCs w:val="24"/>
        </w:rPr>
        <w:t>9</w:t>
      </w:r>
      <w:r w:rsidR="0099423C" w:rsidRPr="0099423C">
        <w:rPr>
          <w:b/>
          <w:bCs/>
          <w:sz w:val="24"/>
          <w:szCs w:val="24"/>
          <w:vertAlign w:val="superscript"/>
        </w:rPr>
        <w:t>th</w:t>
      </w:r>
      <w:r w:rsidR="0099423C">
        <w:rPr>
          <w:b/>
          <w:bCs/>
          <w:sz w:val="24"/>
          <w:szCs w:val="24"/>
        </w:rPr>
        <w:t xml:space="preserve"> November 2022 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73507513"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99423C">
        <w:rPr>
          <w:sz w:val="20"/>
          <w:szCs w:val="20"/>
        </w:rPr>
        <w:t xml:space="preserve">M Corney Cllrs </w:t>
      </w:r>
      <w:r w:rsidR="00F130B1">
        <w:rPr>
          <w:sz w:val="20"/>
          <w:szCs w:val="20"/>
        </w:rPr>
        <w:t xml:space="preserve">T </w:t>
      </w:r>
      <w:proofErr w:type="gramStart"/>
      <w:r w:rsidR="00F130B1">
        <w:rPr>
          <w:sz w:val="20"/>
          <w:szCs w:val="20"/>
        </w:rPr>
        <w:t>Hucker</w:t>
      </w:r>
      <w:r w:rsidR="00E866D0">
        <w:rPr>
          <w:sz w:val="20"/>
          <w:szCs w:val="20"/>
        </w:rPr>
        <w:t xml:space="preserve">  </w:t>
      </w:r>
      <w:r w:rsidR="0099423C">
        <w:rPr>
          <w:sz w:val="20"/>
          <w:szCs w:val="20"/>
        </w:rPr>
        <w:t>F</w:t>
      </w:r>
      <w:proofErr w:type="gramEnd"/>
      <w:r w:rsidR="0099423C">
        <w:rPr>
          <w:sz w:val="20"/>
          <w:szCs w:val="20"/>
        </w:rPr>
        <w:t xml:space="preserve"> </w:t>
      </w:r>
      <w:r w:rsidR="00247BBF">
        <w:rPr>
          <w:sz w:val="20"/>
          <w:szCs w:val="20"/>
        </w:rPr>
        <w:t>Green</w:t>
      </w:r>
      <w:r w:rsidR="00805692">
        <w:rPr>
          <w:sz w:val="20"/>
          <w:szCs w:val="20"/>
        </w:rPr>
        <w:t>,</w:t>
      </w:r>
      <w:r w:rsidR="00BD03A8">
        <w:rPr>
          <w:sz w:val="20"/>
          <w:szCs w:val="20"/>
        </w:rPr>
        <w:t xml:space="preserve"> </w:t>
      </w:r>
      <w:r w:rsidR="00805692">
        <w:rPr>
          <w:sz w:val="20"/>
          <w:szCs w:val="20"/>
        </w:rPr>
        <w:t xml:space="preserve"> </w:t>
      </w:r>
      <w:r w:rsidR="006F4A06">
        <w:rPr>
          <w:sz w:val="20"/>
          <w:szCs w:val="20"/>
        </w:rPr>
        <w:t>M</w:t>
      </w:r>
      <w:r w:rsidR="00E866D0">
        <w:rPr>
          <w:sz w:val="20"/>
          <w:szCs w:val="20"/>
        </w:rPr>
        <w:t xml:space="preserve"> Francis</w:t>
      </w:r>
    </w:p>
    <w:p w14:paraId="268B7F43" w14:textId="77777777" w:rsidR="000C5417" w:rsidRPr="00D706CB" w:rsidRDefault="000C5417" w:rsidP="000C5417">
      <w:pPr>
        <w:spacing w:after="0"/>
        <w:ind w:left="2160" w:hanging="2160"/>
        <w:rPr>
          <w:b/>
          <w:bCs/>
          <w:sz w:val="20"/>
          <w:szCs w:val="20"/>
        </w:rPr>
      </w:pPr>
    </w:p>
    <w:p w14:paraId="79AC9B58" w14:textId="48ABB6FB"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BD03A8" w:rsidRPr="00BD03A8">
        <w:rPr>
          <w:sz w:val="20"/>
          <w:szCs w:val="20"/>
        </w:rPr>
        <w:t>County Councillor Clarke,</w:t>
      </w:r>
      <w:r w:rsidR="00BD03A8">
        <w:rPr>
          <w:b/>
          <w:bCs/>
          <w:sz w:val="20"/>
          <w:szCs w:val="20"/>
        </w:rPr>
        <w:t xml:space="preserve"> </w:t>
      </w:r>
      <w:r w:rsidR="006F4A06">
        <w:rPr>
          <w:sz w:val="20"/>
          <w:szCs w:val="20"/>
        </w:rPr>
        <w:t>District</w:t>
      </w:r>
      <w:r w:rsidR="00F7578F" w:rsidRPr="00F7578F">
        <w:rPr>
          <w:sz w:val="20"/>
          <w:szCs w:val="20"/>
        </w:rPr>
        <w:t xml:space="preserve"> </w:t>
      </w:r>
      <w:r w:rsidR="00247BBF" w:rsidRPr="00F7578F">
        <w:rPr>
          <w:sz w:val="20"/>
          <w:szCs w:val="20"/>
        </w:rPr>
        <w:t xml:space="preserve">Cllr </w:t>
      </w:r>
      <w:r w:rsidR="006F4A06">
        <w:rPr>
          <w:sz w:val="20"/>
          <w:szCs w:val="20"/>
        </w:rPr>
        <w:t>A Berkshire</w:t>
      </w:r>
      <w:r w:rsidR="00E866D0">
        <w:rPr>
          <w:sz w:val="20"/>
          <w:szCs w:val="20"/>
        </w:rPr>
        <w:t xml:space="preserve">, </w:t>
      </w:r>
      <w:r w:rsidR="00C32866" w:rsidRPr="00D706CB">
        <w:rPr>
          <w:sz w:val="20"/>
          <w:szCs w:val="20"/>
        </w:rPr>
        <w:t>J Gregory Proper Officer</w:t>
      </w:r>
      <w:r w:rsidR="00A20456" w:rsidRPr="00D706CB">
        <w:rPr>
          <w:sz w:val="20"/>
          <w:szCs w:val="20"/>
        </w:rPr>
        <w:t xml:space="preserve"> plus </w:t>
      </w:r>
      <w:r w:rsidR="006F4A06">
        <w:rPr>
          <w:sz w:val="20"/>
          <w:szCs w:val="20"/>
        </w:rPr>
        <w:t>2</w:t>
      </w:r>
      <w:r w:rsidR="00A20456" w:rsidRPr="00D706CB">
        <w:rPr>
          <w:sz w:val="20"/>
          <w:szCs w:val="20"/>
        </w:rPr>
        <w:t xml:space="preserve"> member</w:t>
      </w:r>
      <w:r w:rsidR="00F7578F">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703E5E36" w14:textId="77777777" w:rsidR="00DE7251" w:rsidRPr="00D706CB" w:rsidRDefault="00DE7251" w:rsidP="00DE7251">
      <w:pPr>
        <w:spacing w:after="0"/>
        <w:ind w:left="144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1DC00AFB" w14:textId="038F3673" w:rsidR="002C20AF" w:rsidRDefault="003D136B" w:rsidP="00F45590">
      <w:pPr>
        <w:tabs>
          <w:tab w:val="left" w:pos="993"/>
        </w:tabs>
        <w:spacing w:after="0"/>
        <w:ind w:left="1440"/>
        <w:rPr>
          <w:sz w:val="20"/>
          <w:szCs w:val="20"/>
        </w:rPr>
      </w:pPr>
      <w:r>
        <w:rPr>
          <w:sz w:val="20"/>
          <w:szCs w:val="20"/>
        </w:rPr>
        <w:t xml:space="preserve">Enquiries were made of Lavender Close development but no communication or progress was known. </w:t>
      </w:r>
    </w:p>
    <w:p w14:paraId="187EFC0D" w14:textId="77777777" w:rsidR="00AE112C" w:rsidRDefault="00AE112C" w:rsidP="00F45590">
      <w:pPr>
        <w:tabs>
          <w:tab w:val="left" w:pos="993"/>
        </w:tabs>
        <w:spacing w:after="0"/>
        <w:ind w:left="1440"/>
        <w:rPr>
          <w:sz w:val="20"/>
          <w:szCs w:val="20"/>
        </w:rPr>
      </w:pPr>
    </w:p>
    <w:p w14:paraId="1FA773B7" w14:textId="524CE0F8" w:rsidR="00AE112C" w:rsidRDefault="00AE112C" w:rsidP="00F45590">
      <w:pPr>
        <w:tabs>
          <w:tab w:val="left" w:pos="993"/>
        </w:tabs>
        <w:spacing w:after="0"/>
        <w:ind w:left="1440"/>
        <w:rPr>
          <w:sz w:val="20"/>
          <w:szCs w:val="20"/>
        </w:rPr>
      </w:pPr>
      <w:r>
        <w:rPr>
          <w:sz w:val="20"/>
          <w:szCs w:val="20"/>
        </w:rPr>
        <w:t xml:space="preserve">Parking was enquired about in relation to </w:t>
      </w:r>
      <w:r w:rsidR="00767845">
        <w:rPr>
          <w:sz w:val="20"/>
          <w:szCs w:val="20"/>
        </w:rPr>
        <w:t>the t</w:t>
      </w:r>
      <w:r>
        <w:rPr>
          <w:sz w:val="20"/>
          <w:szCs w:val="20"/>
        </w:rPr>
        <w:t>errace</w:t>
      </w:r>
      <w:r w:rsidR="00767845">
        <w:rPr>
          <w:sz w:val="20"/>
          <w:szCs w:val="20"/>
        </w:rPr>
        <w:t>d housing on the north side of the High Street</w:t>
      </w:r>
      <w:r>
        <w:rPr>
          <w:sz w:val="20"/>
          <w:szCs w:val="20"/>
        </w:rPr>
        <w:t xml:space="preserve">.  The chair responded that residents had priority but nothing was enforceable. </w:t>
      </w:r>
    </w:p>
    <w:p w14:paraId="29831AC2" w14:textId="77777777" w:rsidR="00B37F6B" w:rsidRDefault="00B37F6B" w:rsidP="00F45590">
      <w:pPr>
        <w:tabs>
          <w:tab w:val="left" w:pos="993"/>
        </w:tabs>
        <w:spacing w:after="0"/>
        <w:ind w:left="1440"/>
        <w:rPr>
          <w:sz w:val="20"/>
          <w:szCs w:val="20"/>
        </w:rPr>
      </w:pPr>
    </w:p>
    <w:p w14:paraId="7A3DDDF1" w14:textId="683DE247" w:rsidR="00B37F6B" w:rsidRPr="00D706CB" w:rsidRDefault="00B37F6B" w:rsidP="00F45590">
      <w:pPr>
        <w:tabs>
          <w:tab w:val="left" w:pos="993"/>
        </w:tabs>
        <w:spacing w:after="0"/>
        <w:ind w:left="1440"/>
        <w:rPr>
          <w:sz w:val="20"/>
          <w:szCs w:val="20"/>
        </w:rPr>
      </w:pPr>
      <w:r>
        <w:rPr>
          <w:sz w:val="20"/>
          <w:szCs w:val="20"/>
        </w:rPr>
        <w:t>Clerk to check email address for Parish News as abridged versions of the minutes were not being printed.</w:t>
      </w:r>
    </w:p>
    <w:p w14:paraId="001A5760" w14:textId="77777777" w:rsidR="00CB2920" w:rsidRPr="00D706CB" w:rsidRDefault="00CB2920" w:rsidP="00BC63F2">
      <w:pPr>
        <w:tabs>
          <w:tab w:val="left" w:pos="993"/>
        </w:tabs>
        <w:spacing w:after="0"/>
        <w:rPr>
          <w:b/>
          <w:bCs/>
          <w:sz w:val="20"/>
          <w:szCs w:val="20"/>
        </w:rPr>
      </w:pPr>
    </w:p>
    <w:p w14:paraId="332949A5" w14:textId="37D307DD" w:rsidR="00BC63F2" w:rsidRPr="00D706CB" w:rsidRDefault="006F4A06" w:rsidP="00BC63F2">
      <w:pPr>
        <w:tabs>
          <w:tab w:val="left" w:pos="993"/>
        </w:tabs>
        <w:spacing w:after="0"/>
        <w:rPr>
          <w:b/>
          <w:bCs/>
          <w:sz w:val="20"/>
          <w:szCs w:val="20"/>
        </w:rPr>
      </w:pPr>
      <w:r>
        <w:rPr>
          <w:b/>
          <w:bCs/>
          <w:sz w:val="20"/>
          <w:szCs w:val="20"/>
        </w:rPr>
        <w:t>1</w:t>
      </w:r>
      <w:r w:rsidR="00BE324C">
        <w:rPr>
          <w:b/>
          <w:bCs/>
          <w:sz w:val="20"/>
          <w:szCs w:val="20"/>
        </w:rPr>
        <w:t>1</w:t>
      </w:r>
      <w:r w:rsidR="00296E2E">
        <w:rPr>
          <w:b/>
          <w:bCs/>
          <w:sz w:val="20"/>
          <w:szCs w:val="20"/>
        </w:rPr>
        <w:t>/</w:t>
      </w:r>
      <w:r w:rsidR="00BD0A51">
        <w:rPr>
          <w:b/>
          <w:bCs/>
          <w:sz w:val="20"/>
          <w:szCs w:val="20"/>
        </w:rPr>
        <w:t>22.23 001</w:t>
      </w:r>
      <w:r w:rsidR="00CB2920" w:rsidRPr="00D706CB">
        <w:rPr>
          <w:b/>
          <w:bCs/>
          <w:sz w:val="20"/>
          <w:szCs w:val="20"/>
        </w:rPr>
        <w:tab/>
      </w:r>
      <w:r w:rsidR="00BC63F2" w:rsidRPr="00D706CB">
        <w:rPr>
          <w:b/>
          <w:bCs/>
          <w:sz w:val="20"/>
          <w:szCs w:val="20"/>
        </w:rPr>
        <w:t>Apologies for absence</w:t>
      </w:r>
    </w:p>
    <w:p w14:paraId="4430EC5F" w14:textId="57B17C6C" w:rsidR="008160F3" w:rsidRDefault="006F4A06" w:rsidP="007A594A">
      <w:pPr>
        <w:tabs>
          <w:tab w:val="left" w:pos="993"/>
        </w:tabs>
        <w:spacing w:after="0"/>
        <w:ind w:left="1440"/>
        <w:rPr>
          <w:sz w:val="20"/>
          <w:szCs w:val="20"/>
        </w:rPr>
      </w:pPr>
      <w:r>
        <w:rPr>
          <w:sz w:val="20"/>
          <w:szCs w:val="20"/>
        </w:rPr>
        <w:t xml:space="preserve">Cllr </w:t>
      </w:r>
      <w:r w:rsidR="00BE324C">
        <w:rPr>
          <w:sz w:val="20"/>
          <w:szCs w:val="20"/>
        </w:rPr>
        <w:t xml:space="preserve">Hanley </w:t>
      </w:r>
      <w:r>
        <w:rPr>
          <w:sz w:val="20"/>
          <w:szCs w:val="20"/>
        </w:rPr>
        <w:t xml:space="preserve">had given apologies for a </w:t>
      </w:r>
      <w:r w:rsidR="00BE324C">
        <w:rPr>
          <w:sz w:val="20"/>
          <w:szCs w:val="20"/>
        </w:rPr>
        <w:t xml:space="preserve">work commitment </w:t>
      </w:r>
      <w:r w:rsidR="008160F3">
        <w:rPr>
          <w:sz w:val="20"/>
          <w:szCs w:val="20"/>
        </w:rPr>
        <w:t xml:space="preserve">and Cllr Curtis had </w:t>
      </w:r>
      <w:r w:rsidR="00BE324C">
        <w:rPr>
          <w:sz w:val="20"/>
          <w:szCs w:val="20"/>
        </w:rPr>
        <w:t>travel delays.</w:t>
      </w:r>
    </w:p>
    <w:p w14:paraId="18F954CE" w14:textId="2D41F608" w:rsidR="00AC4DC1" w:rsidRPr="00FB4589" w:rsidRDefault="008160F3" w:rsidP="007A594A">
      <w:pPr>
        <w:tabs>
          <w:tab w:val="left" w:pos="993"/>
        </w:tabs>
        <w:spacing w:after="0"/>
        <w:ind w:left="1440"/>
        <w:rPr>
          <w:b/>
          <w:bCs/>
          <w:sz w:val="20"/>
          <w:szCs w:val="20"/>
        </w:rPr>
      </w:pPr>
      <w:proofErr w:type="gramStart"/>
      <w:r w:rsidRPr="00FB4589">
        <w:rPr>
          <w:b/>
          <w:bCs/>
          <w:sz w:val="20"/>
          <w:szCs w:val="20"/>
        </w:rPr>
        <w:t>Resolved;  Apologies</w:t>
      </w:r>
      <w:proofErr w:type="gramEnd"/>
      <w:r w:rsidRPr="00FB4589">
        <w:rPr>
          <w:b/>
          <w:bCs/>
          <w:sz w:val="20"/>
          <w:szCs w:val="20"/>
        </w:rPr>
        <w:t xml:space="preserve"> </w:t>
      </w:r>
      <w:r w:rsidR="00FB4589" w:rsidRPr="00FB4589">
        <w:rPr>
          <w:b/>
          <w:bCs/>
          <w:sz w:val="20"/>
          <w:szCs w:val="20"/>
        </w:rPr>
        <w:t>noted and in the circumstances absence authorised</w:t>
      </w:r>
      <w:r w:rsidR="00104F0C" w:rsidRPr="00FB4589">
        <w:rPr>
          <w:b/>
          <w:bCs/>
          <w:sz w:val="20"/>
          <w:szCs w:val="20"/>
        </w:rPr>
        <w:t>.</w:t>
      </w:r>
    </w:p>
    <w:p w14:paraId="50BD5436" w14:textId="3F644625"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7D81B141" w:rsidR="00BC63F2" w:rsidRPr="00D706CB" w:rsidRDefault="00BE324C" w:rsidP="00BC63F2">
      <w:pPr>
        <w:tabs>
          <w:tab w:val="left" w:pos="993"/>
        </w:tabs>
        <w:spacing w:after="0"/>
        <w:rPr>
          <w:b/>
          <w:bCs/>
          <w:sz w:val="20"/>
          <w:szCs w:val="20"/>
        </w:rPr>
      </w:pPr>
      <w:r>
        <w:rPr>
          <w:b/>
          <w:bCs/>
          <w:sz w:val="20"/>
          <w:szCs w:val="20"/>
        </w:rPr>
        <w:t>11</w:t>
      </w:r>
      <w:r w:rsidR="007A594A">
        <w:rPr>
          <w:b/>
          <w:bCs/>
          <w:sz w:val="20"/>
          <w:szCs w:val="20"/>
        </w:rPr>
        <w:t>/2</w:t>
      </w:r>
      <w:r w:rsidR="009F1AE6">
        <w:rPr>
          <w:b/>
          <w:bCs/>
          <w:sz w:val="20"/>
          <w:szCs w:val="20"/>
        </w:rPr>
        <w:t>2.23</w:t>
      </w:r>
      <w:r w:rsidR="007A594A">
        <w:rPr>
          <w:b/>
          <w:bCs/>
          <w:sz w:val="20"/>
          <w:szCs w:val="20"/>
        </w:rPr>
        <w:t xml:space="preserve"> </w:t>
      </w:r>
      <w:r w:rsidR="009F1AE6">
        <w:rPr>
          <w:b/>
          <w:bCs/>
          <w:sz w:val="20"/>
          <w:szCs w:val="20"/>
        </w:rPr>
        <w:t>002</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36B42614" w:rsidR="00ED2DD3" w:rsidRPr="00D706CB" w:rsidRDefault="00ED2DD3"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 xml:space="preserve">Resolved: </w:t>
      </w:r>
      <w:r w:rsidR="00CB2920" w:rsidRPr="00D706CB">
        <w:rPr>
          <w:b/>
          <w:bCs/>
          <w:sz w:val="20"/>
          <w:szCs w:val="20"/>
        </w:rPr>
        <w:t>It was noted that no declarations</w:t>
      </w:r>
      <w:r w:rsidR="000C5417" w:rsidRPr="00D706CB">
        <w:rPr>
          <w:b/>
          <w:bCs/>
          <w:sz w:val="20"/>
          <w:szCs w:val="20"/>
        </w:rPr>
        <w:t xml:space="preserve">, pecuniary or otherwise </w:t>
      </w:r>
      <w:r w:rsidR="00CB2920" w:rsidRPr="00D706CB">
        <w:rPr>
          <w:b/>
          <w:bCs/>
          <w:sz w:val="20"/>
          <w:szCs w:val="20"/>
        </w:rPr>
        <w:t>were received.</w:t>
      </w:r>
    </w:p>
    <w:p w14:paraId="7C9EBC4D" w14:textId="77777777" w:rsidR="00BC63F2" w:rsidRPr="00D706CB" w:rsidRDefault="00BC63F2" w:rsidP="00BC63F2">
      <w:pPr>
        <w:tabs>
          <w:tab w:val="left" w:pos="993"/>
        </w:tabs>
        <w:spacing w:after="0"/>
        <w:rPr>
          <w:sz w:val="20"/>
          <w:szCs w:val="20"/>
        </w:rPr>
      </w:pPr>
    </w:p>
    <w:p w14:paraId="63C5F2A6" w14:textId="554E866C" w:rsidR="00BC63F2" w:rsidRPr="00D706CB" w:rsidRDefault="004641D1" w:rsidP="00BC63F2">
      <w:pPr>
        <w:tabs>
          <w:tab w:val="left" w:pos="993"/>
        </w:tabs>
        <w:spacing w:after="0"/>
        <w:rPr>
          <w:b/>
          <w:bCs/>
          <w:sz w:val="20"/>
          <w:szCs w:val="20"/>
        </w:rPr>
      </w:pPr>
      <w:r>
        <w:rPr>
          <w:b/>
          <w:bCs/>
          <w:sz w:val="20"/>
          <w:szCs w:val="20"/>
        </w:rPr>
        <w:t>1</w:t>
      </w:r>
      <w:r w:rsidR="00BE324C">
        <w:rPr>
          <w:b/>
          <w:bCs/>
          <w:sz w:val="20"/>
          <w:szCs w:val="20"/>
        </w:rPr>
        <w:t>1</w:t>
      </w:r>
      <w:r w:rsidR="00A23C2C">
        <w:rPr>
          <w:b/>
          <w:bCs/>
          <w:sz w:val="20"/>
          <w:szCs w:val="20"/>
        </w:rPr>
        <w:t>/22.23 003</w:t>
      </w:r>
      <w:r w:rsidR="00BC63F2" w:rsidRPr="00D706CB">
        <w:rPr>
          <w:b/>
          <w:bCs/>
          <w:sz w:val="20"/>
          <w:szCs w:val="20"/>
        </w:rPr>
        <w:tab/>
      </w:r>
      <w:r w:rsidR="00CB2920" w:rsidRPr="00D706CB">
        <w:rPr>
          <w:b/>
          <w:bCs/>
          <w:sz w:val="20"/>
          <w:szCs w:val="20"/>
        </w:rPr>
        <w:t>Minutes of the Previous Meeting</w:t>
      </w:r>
    </w:p>
    <w:p w14:paraId="1E2BAF27" w14:textId="67CE85BE"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BE324C">
        <w:rPr>
          <w:sz w:val="20"/>
          <w:szCs w:val="20"/>
        </w:rPr>
        <w:t>12</w:t>
      </w:r>
      <w:r w:rsidR="00BE324C" w:rsidRPr="00BE324C">
        <w:rPr>
          <w:sz w:val="20"/>
          <w:szCs w:val="20"/>
          <w:vertAlign w:val="superscript"/>
        </w:rPr>
        <w:t>th</w:t>
      </w:r>
      <w:r w:rsidR="00BE324C">
        <w:rPr>
          <w:sz w:val="20"/>
          <w:szCs w:val="20"/>
        </w:rPr>
        <w:t xml:space="preserve"> October 2022</w:t>
      </w:r>
      <w:r w:rsidR="00104F0C">
        <w:rPr>
          <w:sz w:val="20"/>
          <w:szCs w:val="20"/>
        </w:rPr>
        <w:t xml:space="preserve"> </w:t>
      </w:r>
      <w:r w:rsidR="00103F68">
        <w:rPr>
          <w:sz w:val="20"/>
          <w:szCs w:val="20"/>
        </w:rPr>
        <w:t xml:space="preserve"> </w:t>
      </w:r>
      <w:r w:rsidR="007F27B5">
        <w:rPr>
          <w:sz w:val="20"/>
          <w:szCs w:val="20"/>
        </w:rPr>
        <w:t xml:space="preserve"> </w:t>
      </w:r>
    </w:p>
    <w:p w14:paraId="1D2106F5" w14:textId="2D7C9AD0"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104F0C">
        <w:rPr>
          <w:b/>
          <w:bCs/>
          <w:sz w:val="20"/>
          <w:szCs w:val="20"/>
        </w:rPr>
        <w:t>.</w:t>
      </w:r>
    </w:p>
    <w:p w14:paraId="71BDB5F9" w14:textId="77777777" w:rsidR="00ED2DD3" w:rsidRPr="00D706CB" w:rsidRDefault="00ED2DD3" w:rsidP="00BC63F2">
      <w:pPr>
        <w:tabs>
          <w:tab w:val="left" w:pos="993"/>
        </w:tabs>
        <w:spacing w:after="0"/>
        <w:rPr>
          <w:sz w:val="20"/>
          <w:szCs w:val="20"/>
        </w:rPr>
      </w:pPr>
    </w:p>
    <w:p w14:paraId="7DC0FB2A" w14:textId="33C04BF8" w:rsidR="00BC63F2" w:rsidRPr="00D706CB" w:rsidRDefault="004641D1" w:rsidP="00BC63F2">
      <w:pPr>
        <w:tabs>
          <w:tab w:val="left" w:pos="993"/>
        </w:tabs>
        <w:spacing w:after="0"/>
        <w:rPr>
          <w:b/>
          <w:bCs/>
          <w:sz w:val="20"/>
          <w:szCs w:val="20"/>
        </w:rPr>
      </w:pPr>
      <w:r>
        <w:rPr>
          <w:b/>
          <w:bCs/>
          <w:sz w:val="20"/>
          <w:szCs w:val="20"/>
        </w:rPr>
        <w:t>1</w:t>
      </w:r>
      <w:r w:rsidR="00BE324C">
        <w:rPr>
          <w:b/>
          <w:bCs/>
          <w:sz w:val="20"/>
          <w:szCs w:val="20"/>
        </w:rPr>
        <w:t>1</w:t>
      </w:r>
      <w:r w:rsidR="00A23C2C">
        <w:rPr>
          <w:b/>
          <w:bCs/>
          <w:sz w:val="20"/>
          <w:szCs w:val="20"/>
        </w:rPr>
        <w:t>/22.23 004</w:t>
      </w:r>
      <w:r w:rsidR="00BC63F2" w:rsidRPr="00D706CB">
        <w:rPr>
          <w:b/>
          <w:bCs/>
          <w:sz w:val="20"/>
          <w:szCs w:val="20"/>
        </w:rPr>
        <w:tab/>
      </w:r>
      <w:r w:rsidR="00A20456" w:rsidRPr="00D706CB">
        <w:rPr>
          <w:b/>
          <w:bCs/>
          <w:sz w:val="20"/>
          <w:szCs w:val="20"/>
        </w:rPr>
        <w:t>Reports</w:t>
      </w:r>
    </w:p>
    <w:p w14:paraId="06339056" w14:textId="453E1FA9" w:rsidR="005579C6" w:rsidRPr="00517501" w:rsidRDefault="005579C6" w:rsidP="00517501">
      <w:pPr>
        <w:pStyle w:val="ListParagraph"/>
        <w:numPr>
          <w:ilvl w:val="0"/>
          <w:numId w:val="5"/>
        </w:numPr>
        <w:tabs>
          <w:tab w:val="left" w:pos="993"/>
        </w:tabs>
        <w:spacing w:after="0"/>
        <w:rPr>
          <w:b/>
          <w:bCs/>
          <w:sz w:val="20"/>
          <w:szCs w:val="20"/>
        </w:rPr>
      </w:pPr>
      <w:r w:rsidRPr="00517501">
        <w:rPr>
          <w:b/>
          <w:bCs/>
          <w:sz w:val="20"/>
          <w:szCs w:val="20"/>
        </w:rPr>
        <w:t>To receive the District Councillors Report</w:t>
      </w:r>
    </w:p>
    <w:p w14:paraId="4B2A6D54" w14:textId="213C6A1E" w:rsidR="005053D2" w:rsidRDefault="00104F0C" w:rsidP="00EA57BB">
      <w:pPr>
        <w:tabs>
          <w:tab w:val="left" w:pos="993"/>
        </w:tabs>
        <w:spacing w:after="0"/>
        <w:ind w:left="1440"/>
        <w:rPr>
          <w:sz w:val="20"/>
          <w:szCs w:val="20"/>
        </w:rPr>
      </w:pPr>
      <w:r>
        <w:rPr>
          <w:sz w:val="20"/>
          <w:szCs w:val="20"/>
        </w:rPr>
        <w:t xml:space="preserve">Cllr Berkshire </w:t>
      </w:r>
      <w:r w:rsidR="00766DC4">
        <w:rPr>
          <w:sz w:val="20"/>
          <w:szCs w:val="20"/>
        </w:rPr>
        <w:t xml:space="preserve">stated that work in Unitary behind the scenes was taking longer than expected.  A consultation regarding MP boundaries was live noting that Frome had dropped Somerton but was proposed to include Radstock. </w:t>
      </w:r>
    </w:p>
    <w:p w14:paraId="7CCCA8C5" w14:textId="77777777" w:rsidR="004641D1" w:rsidRDefault="004641D1" w:rsidP="00EA57BB">
      <w:pPr>
        <w:tabs>
          <w:tab w:val="left" w:pos="993"/>
        </w:tabs>
        <w:spacing w:after="0"/>
        <w:ind w:left="1440"/>
        <w:rPr>
          <w:sz w:val="20"/>
          <w:szCs w:val="20"/>
        </w:rPr>
      </w:pPr>
    </w:p>
    <w:p w14:paraId="01E203FC" w14:textId="7452D512" w:rsidR="009816BA" w:rsidRDefault="00085774" w:rsidP="009816BA">
      <w:pPr>
        <w:tabs>
          <w:tab w:val="left" w:pos="993"/>
        </w:tabs>
        <w:spacing w:after="0"/>
        <w:ind w:left="1440"/>
        <w:rPr>
          <w:sz w:val="20"/>
          <w:szCs w:val="20"/>
        </w:rPr>
      </w:pPr>
      <w:r>
        <w:rPr>
          <w:sz w:val="20"/>
          <w:szCs w:val="20"/>
        </w:rPr>
        <w:t xml:space="preserve">County Cllr Clarke stated that he had sent the Clerk some information on grant funding </w:t>
      </w:r>
      <w:r w:rsidR="009F4489">
        <w:rPr>
          <w:sz w:val="20"/>
          <w:szCs w:val="20"/>
        </w:rPr>
        <w:t>which the Clerk confirmed had been received.</w:t>
      </w:r>
    </w:p>
    <w:p w14:paraId="2B06582F" w14:textId="77777777" w:rsidR="009F4489" w:rsidRDefault="009F4489" w:rsidP="009816BA">
      <w:pPr>
        <w:tabs>
          <w:tab w:val="left" w:pos="993"/>
        </w:tabs>
        <w:spacing w:after="0"/>
        <w:ind w:left="1440"/>
        <w:rPr>
          <w:sz w:val="20"/>
          <w:szCs w:val="20"/>
        </w:rPr>
      </w:pPr>
    </w:p>
    <w:p w14:paraId="01FE8829" w14:textId="09263AAC" w:rsidR="009F4489" w:rsidRDefault="009F4489" w:rsidP="009816BA">
      <w:pPr>
        <w:tabs>
          <w:tab w:val="left" w:pos="993"/>
        </w:tabs>
        <w:spacing w:after="0"/>
        <w:ind w:left="1440"/>
        <w:rPr>
          <w:sz w:val="20"/>
          <w:szCs w:val="20"/>
        </w:rPr>
      </w:pPr>
      <w:r>
        <w:rPr>
          <w:sz w:val="20"/>
          <w:szCs w:val="20"/>
        </w:rPr>
        <w:t>County Cllr Ham was intending to speak with Sara Davis at Traffic regarding the issue with white lines either Friday or this Monday.  The clerk confirmed that no further correspondence had been received from Cllr Ham or Sara Davis</w:t>
      </w:r>
      <w:r w:rsidR="0066691D">
        <w:rPr>
          <w:sz w:val="20"/>
          <w:szCs w:val="20"/>
        </w:rPr>
        <w:t xml:space="preserve">.  The Chair stated that this would be raised as an agenda point later in the meeting. </w:t>
      </w:r>
    </w:p>
    <w:p w14:paraId="5AD4DB1A" w14:textId="77777777" w:rsidR="0066691D" w:rsidRDefault="0066691D" w:rsidP="009816BA">
      <w:pPr>
        <w:tabs>
          <w:tab w:val="left" w:pos="993"/>
        </w:tabs>
        <w:spacing w:after="0"/>
        <w:ind w:left="1440"/>
        <w:rPr>
          <w:sz w:val="20"/>
          <w:szCs w:val="20"/>
        </w:rPr>
      </w:pPr>
    </w:p>
    <w:p w14:paraId="476782ED" w14:textId="25A7AE14" w:rsidR="0066691D" w:rsidRDefault="0066691D" w:rsidP="009816BA">
      <w:pPr>
        <w:tabs>
          <w:tab w:val="left" w:pos="993"/>
        </w:tabs>
        <w:spacing w:after="0"/>
        <w:ind w:left="1440"/>
        <w:rPr>
          <w:sz w:val="20"/>
          <w:szCs w:val="20"/>
        </w:rPr>
      </w:pPr>
      <w:r>
        <w:rPr>
          <w:sz w:val="20"/>
          <w:szCs w:val="20"/>
        </w:rPr>
        <w:lastRenderedPageBreak/>
        <w:t xml:space="preserve">The LCN </w:t>
      </w:r>
      <w:r w:rsidR="00627BCE">
        <w:rPr>
          <w:sz w:val="20"/>
          <w:szCs w:val="20"/>
        </w:rPr>
        <w:t>may have a boundary sometime around April 23</w:t>
      </w:r>
      <w:r w:rsidR="00321BD1">
        <w:rPr>
          <w:sz w:val="20"/>
          <w:szCs w:val="20"/>
        </w:rPr>
        <w:t xml:space="preserve">.  Unfortunately there were delays following the appointment of the CEO.  </w:t>
      </w:r>
      <w:r w:rsidR="00084B7B">
        <w:rPr>
          <w:sz w:val="20"/>
          <w:szCs w:val="20"/>
        </w:rPr>
        <w:t xml:space="preserve">The consultation outcome was that no one really like any of the given options. </w:t>
      </w:r>
    </w:p>
    <w:p w14:paraId="5AA490F5" w14:textId="77777777" w:rsidR="00321BD1" w:rsidRDefault="00321BD1" w:rsidP="009816BA">
      <w:pPr>
        <w:tabs>
          <w:tab w:val="left" w:pos="993"/>
        </w:tabs>
        <w:spacing w:after="0"/>
        <w:ind w:left="1440"/>
        <w:rPr>
          <w:sz w:val="20"/>
          <w:szCs w:val="20"/>
        </w:rPr>
      </w:pPr>
    </w:p>
    <w:p w14:paraId="73B431E0" w14:textId="1242D6EB" w:rsidR="00321BD1" w:rsidRDefault="00321BD1" w:rsidP="009816BA">
      <w:pPr>
        <w:tabs>
          <w:tab w:val="left" w:pos="993"/>
        </w:tabs>
        <w:spacing w:after="0"/>
        <w:ind w:left="1440"/>
        <w:rPr>
          <w:sz w:val="20"/>
          <w:szCs w:val="20"/>
        </w:rPr>
      </w:pPr>
      <w:r>
        <w:rPr>
          <w:sz w:val="20"/>
          <w:szCs w:val="20"/>
        </w:rPr>
        <w:t xml:space="preserve">It was muted that </w:t>
      </w:r>
      <w:r w:rsidR="00247983">
        <w:rPr>
          <w:sz w:val="20"/>
          <w:szCs w:val="20"/>
        </w:rPr>
        <w:t>because of the unitary shortfall that potential savings could be made with parishes taking some responsibility</w:t>
      </w:r>
      <w:r w:rsidR="00084B7B">
        <w:rPr>
          <w:sz w:val="20"/>
          <w:szCs w:val="20"/>
        </w:rPr>
        <w:t xml:space="preserve"> </w:t>
      </w:r>
      <w:r w:rsidR="0042473A">
        <w:rPr>
          <w:sz w:val="20"/>
          <w:szCs w:val="20"/>
        </w:rPr>
        <w:t xml:space="preserve">however </w:t>
      </w:r>
      <w:r w:rsidR="004829FE">
        <w:rPr>
          <w:sz w:val="20"/>
          <w:szCs w:val="20"/>
        </w:rPr>
        <w:t xml:space="preserve">parishes felt generally that it was unfair to burden them even more. It was reported that precept setting </w:t>
      </w:r>
      <w:r w:rsidR="007F5F0A">
        <w:rPr>
          <w:sz w:val="20"/>
          <w:szCs w:val="20"/>
        </w:rPr>
        <w:t xml:space="preserve">should continue as normal despite talk in the press of the </w:t>
      </w:r>
      <w:r w:rsidR="008E646A">
        <w:rPr>
          <w:sz w:val="20"/>
          <w:szCs w:val="20"/>
        </w:rPr>
        <w:t xml:space="preserve">abandoning the price cap. </w:t>
      </w:r>
    </w:p>
    <w:p w14:paraId="787D1858" w14:textId="77777777" w:rsidR="009816BA" w:rsidRDefault="009816BA" w:rsidP="009816BA">
      <w:pPr>
        <w:tabs>
          <w:tab w:val="left" w:pos="993"/>
        </w:tabs>
        <w:spacing w:after="0"/>
        <w:ind w:left="1440"/>
        <w:rPr>
          <w:sz w:val="20"/>
          <w:szCs w:val="20"/>
        </w:rPr>
      </w:pPr>
    </w:p>
    <w:p w14:paraId="2A0D497F" w14:textId="66367CD9" w:rsidR="00CF2786" w:rsidRDefault="00517501" w:rsidP="00517501">
      <w:pPr>
        <w:pStyle w:val="ListParagraph"/>
        <w:numPr>
          <w:ilvl w:val="0"/>
          <w:numId w:val="5"/>
        </w:numPr>
        <w:tabs>
          <w:tab w:val="left" w:pos="993"/>
        </w:tabs>
        <w:spacing w:after="0"/>
        <w:rPr>
          <w:sz w:val="20"/>
          <w:szCs w:val="20"/>
        </w:rPr>
      </w:pPr>
      <w:r>
        <w:rPr>
          <w:sz w:val="20"/>
          <w:szCs w:val="20"/>
        </w:rPr>
        <w:t>Chairman’s report</w:t>
      </w:r>
    </w:p>
    <w:p w14:paraId="42A34519" w14:textId="5BB9791E" w:rsidR="007C7898" w:rsidRDefault="008E646A" w:rsidP="00517501">
      <w:pPr>
        <w:tabs>
          <w:tab w:val="left" w:pos="993"/>
        </w:tabs>
        <w:spacing w:after="0"/>
        <w:ind w:left="1440"/>
        <w:rPr>
          <w:sz w:val="20"/>
          <w:szCs w:val="20"/>
        </w:rPr>
      </w:pPr>
      <w:r>
        <w:rPr>
          <w:sz w:val="20"/>
          <w:szCs w:val="20"/>
        </w:rPr>
        <w:t xml:space="preserve">What can only be described as a “battle” continues with </w:t>
      </w:r>
      <w:proofErr w:type="spellStart"/>
      <w:r>
        <w:rPr>
          <w:sz w:val="20"/>
          <w:szCs w:val="20"/>
        </w:rPr>
        <w:t>Natwest</w:t>
      </w:r>
      <w:proofErr w:type="spellEnd"/>
      <w:r>
        <w:rPr>
          <w:sz w:val="20"/>
          <w:szCs w:val="20"/>
        </w:rPr>
        <w:t xml:space="preserve"> Bank regarding online access.  However</w:t>
      </w:r>
      <w:r w:rsidR="00D41091">
        <w:rPr>
          <w:sz w:val="20"/>
          <w:szCs w:val="20"/>
        </w:rPr>
        <w:t xml:space="preserve"> printed forms are being sent to complete the process. The clerk noted that we have already completed and sent one set of forms</w:t>
      </w:r>
      <w:r w:rsidR="00E32BC7">
        <w:rPr>
          <w:sz w:val="20"/>
          <w:szCs w:val="20"/>
        </w:rPr>
        <w:t>!</w:t>
      </w:r>
    </w:p>
    <w:p w14:paraId="13BC58C6" w14:textId="77777777" w:rsidR="00D41091" w:rsidRDefault="00D41091" w:rsidP="00517501">
      <w:pPr>
        <w:tabs>
          <w:tab w:val="left" w:pos="993"/>
        </w:tabs>
        <w:spacing w:after="0"/>
        <w:ind w:left="1440"/>
        <w:rPr>
          <w:sz w:val="20"/>
          <w:szCs w:val="20"/>
        </w:rPr>
      </w:pPr>
    </w:p>
    <w:p w14:paraId="7AA73D98" w14:textId="5C3A2C07" w:rsidR="00D41091" w:rsidRDefault="004946D9" w:rsidP="00517501">
      <w:pPr>
        <w:tabs>
          <w:tab w:val="left" w:pos="993"/>
        </w:tabs>
        <w:spacing w:after="0"/>
        <w:ind w:left="1440"/>
        <w:rPr>
          <w:sz w:val="20"/>
          <w:szCs w:val="20"/>
        </w:rPr>
      </w:pPr>
      <w:r>
        <w:rPr>
          <w:sz w:val="20"/>
          <w:szCs w:val="20"/>
        </w:rPr>
        <w:t>An action point for the Chair was to contact Ashley R</w:t>
      </w:r>
      <w:r w:rsidR="00767845">
        <w:rPr>
          <w:sz w:val="20"/>
          <w:szCs w:val="20"/>
        </w:rPr>
        <w:t>eay</w:t>
      </w:r>
      <w:r>
        <w:rPr>
          <w:sz w:val="20"/>
          <w:szCs w:val="20"/>
        </w:rPr>
        <w:t xml:space="preserve"> – Co-ordinator of Speedwatch to ask how Avon and </w:t>
      </w:r>
      <w:r w:rsidR="00E32BC7">
        <w:rPr>
          <w:sz w:val="20"/>
          <w:szCs w:val="20"/>
        </w:rPr>
        <w:t>S</w:t>
      </w:r>
      <w:r>
        <w:rPr>
          <w:sz w:val="20"/>
          <w:szCs w:val="20"/>
        </w:rPr>
        <w:t>omerset Constabulary would be acting on data</w:t>
      </w:r>
      <w:r w:rsidR="0069152A">
        <w:rPr>
          <w:sz w:val="20"/>
          <w:szCs w:val="20"/>
        </w:rPr>
        <w:t>.  With regard to stats for ASM there was a slight drop in the number of speeders.  Data would hopefully be provided at the next meeting.</w:t>
      </w:r>
    </w:p>
    <w:p w14:paraId="002862A5" w14:textId="77777777" w:rsidR="00BF0679" w:rsidRDefault="00BF0679" w:rsidP="00517501">
      <w:pPr>
        <w:tabs>
          <w:tab w:val="left" w:pos="993"/>
        </w:tabs>
        <w:spacing w:after="0"/>
        <w:ind w:left="1440"/>
        <w:rPr>
          <w:sz w:val="20"/>
          <w:szCs w:val="20"/>
        </w:rPr>
      </w:pPr>
    </w:p>
    <w:p w14:paraId="37FFEFF1" w14:textId="20ADB277" w:rsidR="00A93148" w:rsidRDefault="003511D1" w:rsidP="00517501">
      <w:pPr>
        <w:tabs>
          <w:tab w:val="left" w:pos="993"/>
        </w:tabs>
        <w:spacing w:after="0"/>
        <w:ind w:left="1440"/>
        <w:rPr>
          <w:sz w:val="20"/>
          <w:szCs w:val="20"/>
        </w:rPr>
      </w:pPr>
      <w:r>
        <w:rPr>
          <w:sz w:val="20"/>
          <w:szCs w:val="20"/>
        </w:rPr>
        <w:t>The Vice Chair had attended a Planning Forum organised by MDC which covered how they would work under Unitary.  It was noted that MDC planning department would continue as normal</w:t>
      </w:r>
      <w:r w:rsidR="00B440ED">
        <w:rPr>
          <w:sz w:val="20"/>
          <w:szCs w:val="20"/>
        </w:rPr>
        <w:t xml:space="preserve"> with local guidance on economic, sustainability etc being incorporated into a Unitary plan eventually.  </w:t>
      </w:r>
      <w:r w:rsidR="00174DB3">
        <w:rPr>
          <w:sz w:val="20"/>
          <w:szCs w:val="20"/>
        </w:rPr>
        <w:t>Ultimately there would be no change for the parish in the immediate future</w:t>
      </w:r>
      <w:r w:rsidR="00F10D44">
        <w:rPr>
          <w:sz w:val="20"/>
          <w:szCs w:val="20"/>
        </w:rPr>
        <w:t xml:space="preserve"> but considerations were being made for planning revisions to take place within the next 5 years.</w:t>
      </w:r>
    </w:p>
    <w:p w14:paraId="354D60F9" w14:textId="77777777" w:rsidR="00F10D44" w:rsidRPr="00517501" w:rsidRDefault="00F10D44" w:rsidP="00517501">
      <w:pPr>
        <w:tabs>
          <w:tab w:val="left" w:pos="993"/>
        </w:tabs>
        <w:spacing w:after="0"/>
        <w:ind w:left="1440"/>
        <w:rPr>
          <w:sz w:val="20"/>
          <w:szCs w:val="20"/>
        </w:rPr>
      </w:pPr>
    </w:p>
    <w:p w14:paraId="78CDF134" w14:textId="571AFD4F" w:rsidR="00BC63F2" w:rsidRDefault="0054698C" w:rsidP="00317431">
      <w:pPr>
        <w:tabs>
          <w:tab w:val="left" w:pos="993"/>
        </w:tabs>
        <w:spacing w:after="0"/>
        <w:rPr>
          <w:b/>
          <w:bCs/>
          <w:sz w:val="20"/>
          <w:szCs w:val="20"/>
        </w:rPr>
      </w:pPr>
      <w:r>
        <w:rPr>
          <w:b/>
          <w:bCs/>
          <w:sz w:val="20"/>
          <w:szCs w:val="20"/>
        </w:rPr>
        <w:t>1</w:t>
      </w:r>
      <w:r w:rsidR="004C5D7D">
        <w:rPr>
          <w:b/>
          <w:bCs/>
          <w:sz w:val="20"/>
          <w:szCs w:val="20"/>
        </w:rPr>
        <w:t>1</w:t>
      </w:r>
      <w:r w:rsidR="007A594A">
        <w:rPr>
          <w:b/>
          <w:bCs/>
          <w:sz w:val="20"/>
          <w:szCs w:val="20"/>
        </w:rPr>
        <w:t>/2</w:t>
      </w:r>
      <w:r w:rsidR="00317431">
        <w:rPr>
          <w:b/>
          <w:bCs/>
          <w:sz w:val="20"/>
          <w:szCs w:val="20"/>
        </w:rPr>
        <w:t>2.23</w:t>
      </w:r>
      <w:r w:rsidR="007A594A">
        <w:rPr>
          <w:b/>
          <w:bCs/>
          <w:sz w:val="20"/>
          <w:szCs w:val="20"/>
        </w:rPr>
        <w:t xml:space="preserve"> </w:t>
      </w:r>
      <w:r w:rsidR="00F15E72">
        <w:rPr>
          <w:b/>
          <w:bCs/>
          <w:sz w:val="20"/>
          <w:szCs w:val="20"/>
        </w:rPr>
        <w:t>005</w:t>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p>
    <w:p w14:paraId="1C8190A5" w14:textId="77777777" w:rsidR="00431DEC" w:rsidRPr="00894020" w:rsidRDefault="00431DEC" w:rsidP="00431DEC">
      <w:pPr>
        <w:autoSpaceDE w:val="0"/>
        <w:autoSpaceDN w:val="0"/>
        <w:adjustRightInd w:val="0"/>
        <w:spacing w:after="0" w:line="240" w:lineRule="auto"/>
        <w:ind w:left="720" w:firstLine="720"/>
        <w:rPr>
          <w:rFonts w:cstheme="minorHAnsi"/>
          <w:b/>
          <w:bCs/>
          <w:color w:val="000000" w:themeColor="text1"/>
          <w:sz w:val="20"/>
          <w:szCs w:val="20"/>
          <w:u w:val="single"/>
        </w:rPr>
      </w:pPr>
      <w:r w:rsidRPr="00894020">
        <w:rPr>
          <w:rFonts w:cstheme="minorHAnsi"/>
          <w:b/>
          <w:bCs/>
          <w:color w:val="000000" w:themeColor="text1"/>
          <w:sz w:val="20"/>
          <w:szCs w:val="20"/>
          <w:u w:val="single"/>
        </w:rPr>
        <w:t>Erection of 1no. dwellinghouse</w:t>
      </w:r>
    </w:p>
    <w:p w14:paraId="3196DA57" w14:textId="77777777" w:rsidR="00431DEC" w:rsidRPr="005C4C79" w:rsidRDefault="00431DEC" w:rsidP="00431DEC">
      <w:pPr>
        <w:autoSpaceDE w:val="0"/>
        <w:autoSpaceDN w:val="0"/>
        <w:adjustRightInd w:val="0"/>
        <w:spacing w:after="0" w:line="240" w:lineRule="auto"/>
        <w:ind w:left="720" w:firstLine="720"/>
        <w:rPr>
          <w:rFonts w:cstheme="minorHAnsi"/>
          <w:sz w:val="20"/>
          <w:szCs w:val="20"/>
        </w:rPr>
      </w:pPr>
      <w:r w:rsidRPr="005C4C79">
        <w:rPr>
          <w:rFonts w:cstheme="minorHAnsi"/>
          <w:sz w:val="20"/>
          <w:szCs w:val="20"/>
        </w:rPr>
        <w:t>Land At 373747 154405 High Street Faulkland Frome Somerset</w:t>
      </w:r>
    </w:p>
    <w:p w14:paraId="034311A1" w14:textId="77777777" w:rsidR="00431DEC" w:rsidRDefault="00431DEC" w:rsidP="00431DEC">
      <w:pPr>
        <w:spacing w:after="0" w:line="240" w:lineRule="auto"/>
        <w:ind w:left="1440"/>
        <w:rPr>
          <w:rFonts w:cstheme="minorHAnsi"/>
          <w:sz w:val="20"/>
          <w:szCs w:val="20"/>
        </w:rPr>
      </w:pPr>
      <w:r w:rsidRPr="009D7963">
        <w:rPr>
          <w:rFonts w:cstheme="minorHAnsi"/>
          <w:sz w:val="20"/>
          <w:szCs w:val="20"/>
        </w:rPr>
        <w:t>Application Number:</w:t>
      </w:r>
      <w:r w:rsidRPr="005C4C79">
        <w:rPr>
          <w:rFonts w:cstheme="minorHAnsi"/>
          <w:b/>
          <w:bCs/>
          <w:sz w:val="20"/>
          <w:szCs w:val="20"/>
        </w:rPr>
        <w:t xml:space="preserve"> </w:t>
      </w:r>
      <w:r w:rsidRPr="005C4C79">
        <w:rPr>
          <w:rFonts w:cstheme="minorHAnsi"/>
          <w:sz w:val="20"/>
          <w:szCs w:val="20"/>
        </w:rPr>
        <w:t>2022/1714/FU</w:t>
      </w:r>
      <w:r>
        <w:rPr>
          <w:rFonts w:cstheme="minorHAnsi"/>
          <w:sz w:val="20"/>
          <w:szCs w:val="20"/>
        </w:rPr>
        <w:t>L</w:t>
      </w:r>
    </w:p>
    <w:p w14:paraId="3F07EEAF" w14:textId="10B10658" w:rsidR="00431DEC" w:rsidRPr="005C4C79" w:rsidRDefault="004C5D7D" w:rsidP="00431DEC">
      <w:pPr>
        <w:spacing w:after="0" w:line="240" w:lineRule="auto"/>
        <w:ind w:left="1440"/>
        <w:rPr>
          <w:rFonts w:eastAsia="Times New Roman" w:cstheme="minorHAnsi"/>
          <w:color w:val="666666"/>
          <w:sz w:val="20"/>
          <w:szCs w:val="20"/>
          <w:lang w:eastAsia="en-GB"/>
        </w:rPr>
      </w:pPr>
      <w:r>
        <w:rPr>
          <w:rFonts w:cstheme="minorHAnsi"/>
          <w:b/>
          <w:bCs/>
          <w:sz w:val="20"/>
          <w:szCs w:val="20"/>
        </w:rPr>
        <w:t xml:space="preserve">Representations had been made </w:t>
      </w:r>
      <w:r w:rsidR="00266B10">
        <w:rPr>
          <w:rFonts w:cstheme="minorHAnsi"/>
          <w:b/>
          <w:bCs/>
          <w:sz w:val="20"/>
          <w:szCs w:val="20"/>
        </w:rPr>
        <w:t>to enforcement regarding a mini digger on site that appeared to have dug footings / drainage</w:t>
      </w:r>
      <w:r w:rsidR="00590B21">
        <w:rPr>
          <w:rFonts w:cstheme="minorHAnsi"/>
          <w:b/>
          <w:bCs/>
          <w:sz w:val="20"/>
          <w:szCs w:val="20"/>
        </w:rPr>
        <w:t>.   Cllr Berkshire said that she had also made representations given the proximity of the listed building</w:t>
      </w:r>
      <w:r w:rsidR="008A345D">
        <w:rPr>
          <w:rFonts w:cstheme="minorHAnsi"/>
          <w:b/>
          <w:bCs/>
          <w:sz w:val="20"/>
          <w:szCs w:val="20"/>
        </w:rPr>
        <w:t xml:space="preserve"> to the Conservation Officer</w:t>
      </w:r>
      <w:r w:rsidR="00590B21">
        <w:rPr>
          <w:rFonts w:cstheme="minorHAnsi"/>
          <w:b/>
          <w:bCs/>
          <w:sz w:val="20"/>
          <w:szCs w:val="20"/>
        </w:rPr>
        <w:t xml:space="preserve">. </w:t>
      </w:r>
    </w:p>
    <w:p w14:paraId="4632C89E" w14:textId="77777777" w:rsidR="00431DEC" w:rsidRDefault="00431DEC" w:rsidP="00BC63F2">
      <w:pPr>
        <w:tabs>
          <w:tab w:val="left" w:pos="993"/>
        </w:tabs>
        <w:spacing w:after="0"/>
        <w:rPr>
          <w:b/>
          <w:bCs/>
          <w:sz w:val="20"/>
          <w:szCs w:val="20"/>
        </w:rPr>
      </w:pPr>
    </w:p>
    <w:p w14:paraId="2CCDB68B" w14:textId="2AB636E0" w:rsidR="005579C6" w:rsidRPr="00D706CB" w:rsidRDefault="0054698C" w:rsidP="00BC63F2">
      <w:pPr>
        <w:tabs>
          <w:tab w:val="left" w:pos="993"/>
        </w:tabs>
        <w:spacing w:after="0"/>
        <w:rPr>
          <w:b/>
          <w:bCs/>
          <w:sz w:val="20"/>
          <w:szCs w:val="20"/>
        </w:rPr>
      </w:pPr>
      <w:r>
        <w:rPr>
          <w:b/>
          <w:bCs/>
          <w:sz w:val="20"/>
          <w:szCs w:val="20"/>
        </w:rPr>
        <w:t>1</w:t>
      </w:r>
      <w:r w:rsidR="00192844">
        <w:rPr>
          <w:b/>
          <w:bCs/>
          <w:sz w:val="20"/>
          <w:szCs w:val="20"/>
        </w:rPr>
        <w:t>1</w:t>
      </w:r>
      <w:r w:rsidR="00F15E72">
        <w:rPr>
          <w:b/>
          <w:bCs/>
          <w:sz w:val="20"/>
          <w:szCs w:val="20"/>
        </w:rPr>
        <w:t>/22.23 006</w:t>
      </w:r>
      <w:r w:rsidR="007A594A">
        <w:rPr>
          <w:b/>
          <w:bCs/>
          <w:sz w:val="20"/>
          <w:szCs w:val="20"/>
        </w:rPr>
        <w:tab/>
      </w:r>
      <w:r w:rsidR="005579C6" w:rsidRPr="00D706CB">
        <w:rPr>
          <w:b/>
          <w:bCs/>
          <w:sz w:val="20"/>
          <w:szCs w:val="20"/>
        </w:rPr>
        <w:t>Play Area</w:t>
      </w:r>
    </w:p>
    <w:p w14:paraId="2C96621B" w14:textId="0F3B94B6" w:rsidR="00B2511F" w:rsidRPr="00B2511F" w:rsidRDefault="00192844" w:rsidP="001A6564">
      <w:pPr>
        <w:tabs>
          <w:tab w:val="left" w:pos="993"/>
        </w:tabs>
        <w:spacing w:after="0"/>
        <w:ind w:left="1440"/>
        <w:rPr>
          <w:sz w:val="20"/>
          <w:szCs w:val="20"/>
        </w:rPr>
      </w:pPr>
      <w:r>
        <w:rPr>
          <w:sz w:val="20"/>
          <w:szCs w:val="20"/>
        </w:rPr>
        <w:t>Analysis of the children’s survey was discussed noting th</w:t>
      </w:r>
      <w:r w:rsidR="006A2A0D">
        <w:rPr>
          <w:sz w:val="20"/>
          <w:szCs w:val="20"/>
        </w:rPr>
        <w:t>e top responses covering climbing, running, exploring and</w:t>
      </w:r>
      <w:r w:rsidR="00F6739C">
        <w:rPr>
          <w:sz w:val="20"/>
          <w:szCs w:val="20"/>
        </w:rPr>
        <w:t xml:space="preserve"> places to chat.  Play equipment from Creative Play was discussed and with VAT would be a total of £14,400 – this </w:t>
      </w:r>
      <w:r w:rsidR="008A345D">
        <w:rPr>
          <w:sz w:val="20"/>
          <w:szCs w:val="20"/>
        </w:rPr>
        <w:t xml:space="preserve">was the suggested </w:t>
      </w:r>
      <w:r w:rsidR="00F6739C">
        <w:rPr>
          <w:sz w:val="20"/>
          <w:szCs w:val="20"/>
        </w:rPr>
        <w:t xml:space="preserve">aim.  The equipment covered toddler and child double swing, </w:t>
      </w:r>
      <w:r w:rsidR="00C43E7F">
        <w:rPr>
          <w:sz w:val="20"/>
          <w:szCs w:val="20"/>
        </w:rPr>
        <w:t>climber</w:t>
      </w:r>
      <w:r w:rsidR="004E3CCD">
        <w:rPr>
          <w:sz w:val="20"/>
          <w:szCs w:val="20"/>
        </w:rPr>
        <w:t xml:space="preserve"> tower</w:t>
      </w:r>
      <w:r w:rsidR="00C43E7F">
        <w:rPr>
          <w:sz w:val="20"/>
          <w:szCs w:val="20"/>
        </w:rPr>
        <w:t xml:space="preserve"> with slide and a rocker in the shape of a dragon.   Concern was expressed regarding quality however given the</w:t>
      </w:r>
      <w:r w:rsidR="00896717">
        <w:rPr>
          <w:sz w:val="20"/>
          <w:szCs w:val="20"/>
        </w:rPr>
        <w:t xml:space="preserve"> priority of the work needed there had to be a starting point.  </w:t>
      </w:r>
      <w:r w:rsidR="001D515E">
        <w:rPr>
          <w:sz w:val="20"/>
          <w:szCs w:val="20"/>
        </w:rPr>
        <w:t xml:space="preserve"> Fencing was also needed and would be an extra.  It was agreed to progress with </w:t>
      </w:r>
      <w:r w:rsidR="001A36B7">
        <w:rPr>
          <w:sz w:val="20"/>
          <w:szCs w:val="20"/>
        </w:rPr>
        <w:t>the equipment and get that in situ then look at fencing and any other requirements.</w:t>
      </w:r>
      <w:r w:rsidR="004B0318">
        <w:rPr>
          <w:sz w:val="20"/>
          <w:szCs w:val="20"/>
        </w:rPr>
        <w:t xml:space="preserve">  Various grant awarding bodies was discussed which the Clerk would explore. </w:t>
      </w:r>
    </w:p>
    <w:p w14:paraId="3D9D2CE8" w14:textId="1C25FCBD" w:rsidR="00B2511F" w:rsidRDefault="00B2511F" w:rsidP="001A6564">
      <w:pPr>
        <w:tabs>
          <w:tab w:val="left" w:pos="993"/>
        </w:tabs>
        <w:spacing w:after="0"/>
        <w:ind w:left="1440"/>
        <w:rPr>
          <w:b/>
          <w:bCs/>
          <w:sz w:val="20"/>
          <w:szCs w:val="20"/>
        </w:rPr>
      </w:pPr>
      <w:r>
        <w:rPr>
          <w:b/>
          <w:bCs/>
          <w:sz w:val="20"/>
          <w:szCs w:val="20"/>
        </w:rPr>
        <w:t xml:space="preserve">Action:  </w:t>
      </w:r>
      <w:r w:rsidR="00896717">
        <w:rPr>
          <w:b/>
          <w:bCs/>
          <w:sz w:val="20"/>
          <w:szCs w:val="20"/>
        </w:rPr>
        <w:t>Clerk to start grant applications</w:t>
      </w:r>
    </w:p>
    <w:p w14:paraId="37FE62EC" w14:textId="16DF03E4" w:rsidR="00896717" w:rsidRDefault="005C3E0D" w:rsidP="001A6564">
      <w:pPr>
        <w:tabs>
          <w:tab w:val="left" w:pos="993"/>
        </w:tabs>
        <w:spacing w:after="0"/>
        <w:ind w:left="1440"/>
        <w:rPr>
          <w:b/>
          <w:bCs/>
          <w:sz w:val="20"/>
          <w:szCs w:val="20"/>
        </w:rPr>
      </w:pPr>
      <w:r>
        <w:rPr>
          <w:b/>
          <w:bCs/>
          <w:sz w:val="20"/>
          <w:szCs w:val="20"/>
        </w:rPr>
        <w:t xml:space="preserve">Resolved:  </w:t>
      </w:r>
      <w:r w:rsidR="005C6966">
        <w:rPr>
          <w:b/>
          <w:bCs/>
          <w:sz w:val="20"/>
          <w:szCs w:val="20"/>
        </w:rPr>
        <w:t>Cost of £14400 for play park to be spent – using 5k precept increase and grant funding</w:t>
      </w:r>
    </w:p>
    <w:p w14:paraId="5ACC9BCD" w14:textId="77777777" w:rsidR="00F15E72" w:rsidRDefault="00F15E72" w:rsidP="00F3791E">
      <w:pPr>
        <w:tabs>
          <w:tab w:val="left" w:pos="993"/>
        </w:tabs>
        <w:spacing w:after="0"/>
        <w:ind w:left="1440"/>
        <w:rPr>
          <w:sz w:val="20"/>
          <w:szCs w:val="20"/>
        </w:rPr>
      </w:pPr>
    </w:p>
    <w:p w14:paraId="6D90308F" w14:textId="1D0D46B7" w:rsidR="005579C6" w:rsidRPr="00D706CB" w:rsidRDefault="00641121" w:rsidP="00BC63F2">
      <w:pPr>
        <w:tabs>
          <w:tab w:val="left" w:pos="993"/>
        </w:tabs>
        <w:spacing w:after="0"/>
        <w:rPr>
          <w:b/>
          <w:bCs/>
          <w:sz w:val="20"/>
          <w:szCs w:val="20"/>
        </w:rPr>
      </w:pPr>
      <w:r>
        <w:rPr>
          <w:b/>
          <w:bCs/>
          <w:sz w:val="20"/>
          <w:szCs w:val="20"/>
        </w:rPr>
        <w:t>1</w:t>
      </w:r>
      <w:r w:rsidR="001A36B7">
        <w:rPr>
          <w:b/>
          <w:bCs/>
          <w:sz w:val="20"/>
          <w:szCs w:val="20"/>
        </w:rPr>
        <w:t>1</w:t>
      </w:r>
      <w:r w:rsidR="00F15E72">
        <w:rPr>
          <w:b/>
          <w:bCs/>
          <w:sz w:val="20"/>
          <w:szCs w:val="20"/>
        </w:rPr>
        <w:t>/22.23 007</w:t>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7D2E142B"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110643D4" w14:textId="1EB49786" w:rsidR="00E0360B" w:rsidRDefault="003C6B46" w:rsidP="00BC63F2">
      <w:pPr>
        <w:tabs>
          <w:tab w:val="left" w:pos="993"/>
        </w:tabs>
        <w:spacing w:after="0"/>
        <w:rPr>
          <w:sz w:val="20"/>
          <w:szCs w:val="20"/>
        </w:rPr>
      </w:pPr>
      <w:r>
        <w:rPr>
          <w:sz w:val="20"/>
          <w:szCs w:val="20"/>
        </w:rPr>
        <w:tab/>
      </w:r>
      <w:r>
        <w:rPr>
          <w:sz w:val="20"/>
          <w:szCs w:val="20"/>
        </w:rPr>
        <w:tab/>
      </w:r>
    </w:p>
    <w:p w14:paraId="0E8465EE" w14:textId="1BAB57CD" w:rsidR="00E0360B" w:rsidRDefault="003C6B46" w:rsidP="00BC63F2">
      <w:pPr>
        <w:tabs>
          <w:tab w:val="left" w:pos="993"/>
        </w:tabs>
        <w:spacing w:after="0"/>
        <w:rPr>
          <w:sz w:val="20"/>
          <w:szCs w:val="20"/>
        </w:rPr>
      </w:pPr>
      <w:r>
        <w:rPr>
          <w:sz w:val="20"/>
          <w:szCs w:val="20"/>
        </w:rPr>
        <w:tab/>
      </w:r>
      <w:r>
        <w:rPr>
          <w:sz w:val="20"/>
          <w:szCs w:val="20"/>
        </w:rPr>
        <w:tab/>
      </w:r>
      <w:r w:rsidR="00DF6F96">
        <w:rPr>
          <w:noProof/>
          <w:lang w:eastAsia="en-GB"/>
        </w:rPr>
        <w:drawing>
          <wp:inline distT="0" distB="0" distL="0" distR="0" wp14:anchorId="1754127D" wp14:editId="75CBAC98">
            <wp:extent cx="3076575" cy="1395016"/>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3095715" cy="1403694"/>
                    </a:xfrm>
                    <a:prstGeom prst="rect">
                      <a:avLst/>
                    </a:prstGeom>
                  </pic:spPr>
                </pic:pic>
              </a:graphicData>
            </a:graphic>
          </wp:inline>
        </w:drawing>
      </w:r>
    </w:p>
    <w:p w14:paraId="4BE81A08" w14:textId="7AF9CA13" w:rsidR="009E6003" w:rsidRDefault="008E71D1" w:rsidP="00BC63F2">
      <w:pPr>
        <w:tabs>
          <w:tab w:val="left" w:pos="993"/>
        </w:tabs>
        <w:spacing w:after="0"/>
        <w:rPr>
          <w:sz w:val="20"/>
          <w:szCs w:val="20"/>
        </w:rPr>
      </w:pPr>
      <w:r>
        <w:rPr>
          <w:sz w:val="20"/>
          <w:szCs w:val="20"/>
        </w:rPr>
        <w:tab/>
      </w:r>
      <w:r>
        <w:rPr>
          <w:sz w:val="20"/>
          <w:szCs w:val="20"/>
        </w:rPr>
        <w:tab/>
      </w:r>
    </w:p>
    <w:p w14:paraId="395988AD" w14:textId="693B0C51" w:rsidR="00CA492F" w:rsidRPr="003D66A1" w:rsidRDefault="00C47439"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02742E53" w14:textId="5C7C8082" w:rsidR="00A273E8" w:rsidRDefault="00B41B19" w:rsidP="001F4782">
      <w:pPr>
        <w:pStyle w:val="ListParagraph"/>
        <w:spacing w:after="0"/>
        <w:ind w:left="1440"/>
        <w:rPr>
          <w:sz w:val="20"/>
          <w:szCs w:val="20"/>
        </w:rPr>
      </w:pPr>
      <w:r>
        <w:rPr>
          <w:sz w:val="20"/>
          <w:szCs w:val="20"/>
        </w:rPr>
        <w:t xml:space="preserve">Balance on Accounts as at </w:t>
      </w:r>
      <w:r w:rsidR="009517CD">
        <w:rPr>
          <w:sz w:val="20"/>
          <w:szCs w:val="20"/>
        </w:rPr>
        <w:t>3</w:t>
      </w:r>
      <w:r w:rsidR="0037785C">
        <w:rPr>
          <w:sz w:val="20"/>
          <w:szCs w:val="20"/>
        </w:rPr>
        <w:t>0</w:t>
      </w:r>
      <w:r w:rsidR="009517CD">
        <w:rPr>
          <w:sz w:val="20"/>
          <w:szCs w:val="20"/>
        </w:rPr>
        <w:t>.0</w:t>
      </w:r>
      <w:r w:rsidR="0037785C">
        <w:rPr>
          <w:sz w:val="20"/>
          <w:szCs w:val="20"/>
        </w:rPr>
        <w:t>9.</w:t>
      </w:r>
      <w:r w:rsidR="009517CD">
        <w:rPr>
          <w:sz w:val="20"/>
          <w:szCs w:val="20"/>
        </w:rPr>
        <w:t>22 £2</w:t>
      </w:r>
      <w:r w:rsidR="0037785C">
        <w:rPr>
          <w:sz w:val="20"/>
          <w:szCs w:val="20"/>
        </w:rPr>
        <w:t>0554.03</w:t>
      </w:r>
      <w:r w:rsidR="00453A9B">
        <w:rPr>
          <w:sz w:val="20"/>
          <w:szCs w:val="20"/>
        </w:rPr>
        <w:t xml:space="preserve"> – the Statement had not been received for </w:t>
      </w:r>
      <w:r w:rsidR="0037785C">
        <w:rPr>
          <w:sz w:val="20"/>
          <w:szCs w:val="20"/>
        </w:rPr>
        <w:t>October so again we were working a month behind.</w:t>
      </w:r>
    </w:p>
    <w:p w14:paraId="2063AE25" w14:textId="77777777" w:rsidR="00B41B19" w:rsidRDefault="00B41B19" w:rsidP="001F4782">
      <w:pPr>
        <w:pStyle w:val="ListParagraph"/>
        <w:spacing w:after="0"/>
        <w:ind w:left="1440"/>
        <w:rPr>
          <w:sz w:val="20"/>
          <w:szCs w:val="20"/>
        </w:rPr>
      </w:pPr>
    </w:p>
    <w:p w14:paraId="05EED8B3" w14:textId="4CBAC72E" w:rsidR="00235466" w:rsidRDefault="00A04A76" w:rsidP="003259DD">
      <w:pPr>
        <w:tabs>
          <w:tab w:val="left" w:pos="993"/>
        </w:tabs>
        <w:spacing w:after="0"/>
        <w:rPr>
          <w:b/>
          <w:bCs/>
          <w:sz w:val="20"/>
          <w:szCs w:val="20"/>
        </w:rPr>
      </w:pPr>
      <w:r>
        <w:rPr>
          <w:b/>
          <w:bCs/>
          <w:sz w:val="20"/>
          <w:szCs w:val="20"/>
        </w:rPr>
        <w:t>1</w:t>
      </w:r>
      <w:r w:rsidR="0037785C">
        <w:rPr>
          <w:b/>
          <w:bCs/>
          <w:sz w:val="20"/>
          <w:szCs w:val="20"/>
        </w:rPr>
        <w:t>1</w:t>
      </w:r>
      <w:r w:rsidR="001A51C8">
        <w:rPr>
          <w:b/>
          <w:bCs/>
          <w:sz w:val="20"/>
          <w:szCs w:val="20"/>
        </w:rPr>
        <w:t>/22.23 008</w:t>
      </w:r>
      <w:r w:rsidR="003259DD">
        <w:rPr>
          <w:b/>
          <w:bCs/>
          <w:sz w:val="20"/>
          <w:szCs w:val="20"/>
        </w:rPr>
        <w:tab/>
      </w:r>
      <w:r w:rsidR="00235466">
        <w:rPr>
          <w:b/>
          <w:bCs/>
          <w:sz w:val="20"/>
          <w:szCs w:val="20"/>
        </w:rPr>
        <w:t>Traffic/Highways</w:t>
      </w:r>
      <w:r w:rsidR="004A7429">
        <w:rPr>
          <w:b/>
          <w:bCs/>
          <w:sz w:val="20"/>
          <w:szCs w:val="20"/>
        </w:rPr>
        <w:t>/other</w:t>
      </w:r>
    </w:p>
    <w:p w14:paraId="7F9354C6" w14:textId="714480A4" w:rsidR="0036422C" w:rsidRDefault="00AD13EB" w:rsidP="00CF27A4">
      <w:pPr>
        <w:tabs>
          <w:tab w:val="left" w:pos="993"/>
        </w:tabs>
        <w:spacing w:after="0"/>
        <w:ind w:left="1440"/>
        <w:rPr>
          <w:sz w:val="20"/>
          <w:szCs w:val="20"/>
        </w:rPr>
      </w:pPr>
      <w:r>
        <w:rPr>
          <w:sz w:val="20"/>
          <w:szCs w:val="20"/>
        </w:rPr>
        <w:t>The clerk stated that a final email to Sara Davis had been sent with the implications of non</w:t>
      </w:r>
      <w:r w:rsidR="00816EAC">
        <w:rPr>
          <w:sz w:val="20"/>
          <w:szCs w:val="20"/>
        </w:rPr>
        <w:t>-</w:t>
      </w:r>
      <w:r>
        <w:rPr>
          <w:sz w:val="20"/>
          <w:szCs w:val="20"/>
        </w:rPr>
        <w:t xml:space="preserve">response. Cllr Clarke reiterated his previous statement that Cllr Ham was due to make contact.   The Chair </w:t>
      </w:r>
      <w:r w:rsidR="009337EC">
        <w:rPr>
          <w:sz w:val="20"/>
          <w:szCs w:val="20"/>
        </w:rPr>
        <w:t>enforced by other members of the Council felt that the total disregard</w:t>
      </w:r>
      <w:r w:rsidR="00AB4DC1">
        <w:rPr>
          <w:sz w:val="20"/>
          <w:szCs w:val="20"/>
        </w:rPr>
        <w:t xml:space="preserve"> for support</w:t>
      </w:r>
      <w:r w:rsidR="009337EC">
        <w:rPr>
          <w:sz w:val="20"/>
          <w:szCs w:val="20"/>
        </w:rPr>
        <w:t xml:space="preserve"> and uncourteous non</w:t>
      </w:r>
      <w:r w:rsidR="00924117">
        <w:rPr>
          <w:sz w:val="20"/>
          <w:szCs w:val="20"/>
        </w:rPr>
        <w:t>-</w:t>
      </w:r>
      <w:r w:rsidR="009337EC">
        <w:rPr>
          <w:sz w:val="20"/>
          <w:szCs w:val="20"/>
        </w:rPr>
        <w:t xml:space="preserve">response </w:t>
      </w:r>
      <w:r w:rsidR="006B524C">
        <w:rPr>
          <w:sz w:val="20"/>
          <w:szCs w:val="20"/>
        </w:rPr>
        <w:t xml:space="preserve">over an extended period </w:t>
      </w:r>
      <w:r w:rsidR="009337EC">
        <w:rPr>
          <w:sz w:val="20"/>
          <w:szCs w:val="20"/>
        </w:rPr>
        <w:t xml:space="preserve">was not acceptable and </w:t>
      </w:r>
      <w:r w:rsidR="00816EAC">
        <w:rPr>
          <w:sz w:val="20"/>
          <w:szCs w:val="20"/>
        </w:rPr>
        <w:t>felt the need to escalate</w:t>
      </w:r>
      <w:r w:rsidR="009337EC">
        <w:rPr>
          <w:sz w:val="20"/>
          <w:szCs w:val="20"/>
        </w:rPr>
        <w:t xml:space="preserve">. Cllr </w:t>
      </w:r>
      <w:r w:rsidR="005D7E73">
        <w:rPr>
          <w:sz w:val="20"/>
          <w:szCs w:val="20"/>
        </w:rPr>
        <w:t xml:space="preserve">Clarke said that this would need to go to the Monitoring Officer at Mendip </w:t>
      </w:r>
      <w:r w:rsidR="00AB4DC1">
        <w:rPr>
          <w:sz w:val="20"/>
          <w:szCs w:val="20"/>
        </w:rPr>
        <w:t>(Scott Aldridge)</w:t>
      </w:r>
      <w:r w:rsidR="006B524C">
        <w:rPr>
          <w:sz w:val="20"/>
          <w:szCs w:val="20"/>
        </w:rPr>
        <w:t xml:space="preserve">.  </w:t>
      </w:r>
    </w:p>
    <w:p w14:paraId="238DF391" w14:textId="0708DCB1" w:rsidR="006B524C" w:rsidRDefault="006B524C" w:rsidP="00CF27A4">
      <w:pPr>
        <w:tabs>
          <w:tab w:val="left" w:pos="993"/>
        </w:tabs>
        <w:spacing w:after="0"/>
        <w:ind w:left="1440"/>
        <w:rPr>
          <w:b/>
          <w:bCs/>
          <w:sz w:val="20"/>
          <w:szCs w:val="20"/>
        </w:rPr>
      </w:pPr>
      <w:r w:rsidRPr="006B524C">
        <w:rPr>
          <w:b/>
          <w:bCs/>
          <w:sz w:val="20"/>
          <w:szCs w:val="20"/>
        </w:rPr>
        <w:t>Action: Chair to liaise with Clerk regarding complaint</w:t>
      </w:r>
    </w:p>
    <w:p w14:paraId="5B9AB904" w14:textId="77777777" w:rsidR="004D1E82" w:rsidRDefault="004D1E82" w:rsidP="00CF27A4">
      <w:pPr>
        <w:tabs>
          <w:tab w:val="left" w:pos="993"/>
        </w:tabs>
        <w:spacing w:after="0"/>
        <w:ind w:left="1440"/>
        <w:rPr>
          <w:b/>
          <w:bCs/>
          <w:sz w:val="20"/>
          <w:szCs w:val="20"/>
        </w:rPr>
      </w:pPr>
    </w:p>
    <w:p w14:paraId="20F11F4F" w14:textId="0037D849" w:rsidR="004D1E82" w:rsidRPr="004D1E82" w:rsidRDefault="004D1E82" w:rsidP="00CF27A4">
      <w:pPr>
        <w:tabs>
          <w:tab w:val="left" w:pos="993"/>
        </w:tabs>
        <w:spacing w:after="0"/>
        <w:ind w:left="1440"/>
        <w:rPr>
          <w:sz w:val="20"/>
          <w:szCs w:val="20"/>
        </w:rPr>
      </w:pPr>
      <w:r>
        <w:rPr>
          <w:sz w:val="20"/>
          <w:szCs w:val="20"/>
        </w:rPr>
        <w:t>As previously stated Ashley R</w:t>
      </w:r>
      <w:r w:rsidR="009D6B0C">
        <w:rPr>
          <w:sz w:val="20"/>
          <w:szCs w:val="20"/>
        </w:rPr>
        <w:t>eay</w:t>
      </w:r>
      <w:r>
        <w:rPr>
          <w:sz w:val="20"/>
          <w:szCs w:val="20"/>
        </w:rPr>
        <w:t xml:space="preserve"> would be asked to supply stats in relation to </w:t>
      </w:r>
      <w:r w:rsidR="00B871EB">
        <w:rPr>
          <w:sz w:val="20"/>
          <w:szCs w:val="20"/>
        </w:rPr>
        <w:t xml:space="preserve">Avon and Somerset Constabulary and </w:t>
      </w:r>
      <w:proofErr w:type="spellStart"/>
      <w:r w:rsidR="00B871EB">
        <w:rPr>
          <w:sz w:val="20"/>
          <w:szCs w:val="20"/>
        </w:rPr>
        <w:t>Autospeed</w:t>
      </w:r>
      <w:proofErr w:type="spellEnd"/>
      <w:r w:rsidR="00B871EB">
        <w:rPr>
          <w:sz w:val="20"/>
          <w:szCs w:val="20"/>
        </w:rPr>
        <w:t xml:space="preserve"> Watch summons / warnings etc. </w:t>
      </w:r>
    </w:p>
    <w:p w14:paraId="46B58BD7" w14:textId="77777777" w:rsidR="00022CC7" w:rsidRPr="00022CC7" w:rsidRDefault="00022CC7" w:rsidP="00CF27A4">
      <w:pPr>
        <w:tabs>
          <w:tab w:val="left" w:pos="993"/>
        </w:tabs>
        <w:spacing w:after="0"/>
        <w:ind w:left="1440"/>
        <w:rPr>
          <w:sz w:val="20"/>
          <w:szCs w:val="20"/>
        </w:rPr>
      </w:pPr>
    </w:p>
    <w:p w14:paraId="007DD9E4" w14:textId="7E669ECA" w:rsidR="00B43A04" w:rsidRDefault="00B945D6" w:rsidP="003259DD">
      <w:pPr>
        <w:tabs>
          <w:tab w:val="left" w:pos="993"/>
        </w:tabs>
        <w:spacing w:after="0"/>
        <w:rPr>
          <w:b/>
          <w:bCs/>
          <w:sz w:val="20"/>
          <w:szCs w:val="20"/>
        </w:rPr>
      </w:pPr>
      <w:r>
        <w:rPr>
          <w:b/>
          <w:bCs/>
          <w:sz w:val="20"/>
          <w:szCs w:val="20"/>
        </w:rPr>
        <w:t>1</w:t>
      </w:r>
      <w:r w:rsidR="006B524C">
        <w:rPr>
          <w:b/>
          <w:bCs/>
          <w:sz w:val="20"/>
          <w:szCs w:val="20"/>
        </w:rPr>
        <w:t>1</w:t>
      </w:r>
      <w:r w:rsidR="006168E3">
        <w:rPr>
          <w:b/>
          <w:bCs/>
          <w:sz w:val="20"/>
          <w:szCs w:val="20"/>
        </w:rPr>
        <w:t>/22.23 009</w:t>
      </w:r>
      <w:r w:rsidR="00CF27A4">
        <w:rPr>
          <w:b/>
          <w:bCs/>
          <w:sz w:val="20"/>
          <w:szCs w:val="20"/>
        </w:rPr>
        <w:tab/>
      </w:r>
      <w:r w:rsidR="003259DD">
        <w:rPr>
          <w:b/>
          <w:bCs/>
          <w:sz w:val="20"/>
          <w:szCs w:val="20"/>
        </w:rPr>
        <w:t>Correspondence</w:t>
      </w:r>
    </w:p>
    <w:p w14:paraId="14A68124" w14:textId="5B219845" w:rsidR="00B71F26" w:rsidRDefault="006C3738" w:rsidP="003D619A">
      <w:pPr>
        <w:tabs>
          <w:tab w:val="left" w:pos="993"/>
        </w:tabs>
        <w:spacing w:after="0"/>
        <w:ind w:left="1440"/>
        <w:rPr>
          <w:sz w:val="20"/>
          <w:szCs w:val="20"/>
        </w:rPr>
      </w:pPr>
      <w:r>
        <w:rPr>
          <w:sz w:val="20"/>
          <w:szCs w:val="20"/>
        </w:rPr>
        <w:t xml:space="preserve">The post office was again considered.  Cllr Berkshire had kindly contacted Mells </w:t>
      </w:r>
      <w:r w:rsidR="00246D50">
        <w:rPr>
          <w:sz w:val="20"/>
          <w:szCs w:val="20"/>
        </w:rPr>
        <w:t>Sub Post Office who reported that just 1 person was using the facility but that they wanted to keep it open.  User experience of the PO wasn’t good and the</w:t>
      </w:r>
      <w:r w:rsidR="0008072F">
        <w:rPr>
          <w:sz w:val="20"/>
          <w:szCs w:val="20"/>
        </w:rPr>
        <w:t xml:space="preserve"> fact they don’t use the advertising board or turn up every week wasn’t helpful.</w:t>
      </w:r>
    </w:p>
    <w:p w14:paraId="2768518A" w14:textId="750FEE53" w:rsidR="0008072F" w:rsidRPr="00464BFA" w:rsidRDefault="0008072F" w:rsidP="003D619A">
      <w:pPr>
        <w:tabs>
          <w:tab w:val="left" w:pos="993"/>
        </w:tabs>
        <w:spacing w:after="0"/>
        <w:ind w:left="1440"/>
        <w:rPr>
          <w:b/>
          <w:bCs/>
          <w:sz w:val="20"/>
          <w:szCs w:val="20"/>
        </w:rPr>
      </w:pPr>
      <w:r w:rsidRPr="00464BFA">
        <w:rPr>
          <w:b/>
          <w:bCs/>
          <w:sz w:val="20"/>
          <w:szCs w:val="20"/>
        </w:rPr>
        <w:t xml:space="preserve">Action:  Agreed to revisit </w:t>
      </w:r>
      <w:r w:rsidR="00464BFA" w:rsidRPr="00464BFA">
        <w:rPr>
          <w:b/>
          <w:bCs/>
          <w:sz w:val="20"/>
          <w:szCs w:val="20"/>
        </w:rPr>
        <w:t xml:space="preserve">with all council members in attendance. </w:t>
      </w:r>
    </w:p>
    <w:p w14:paraId="174F48E0" w14:textId="77777777" w:rsidR="00895936" w:rsidRDefault="00895936" w:rsidP="003D619A">
      <w:pPr>
        <w:tabs>
          <w:tab w:val="left" w:pos="993"/>
        </w:tabs>
        <w:spacing w:after="0"/>
        <w:ind w:left="1440"/>
        <w:rPr>
          <w:sz w:val="20"/>
          <w:szCs w:val="20"/>
        </w:rPr>
      </w:pPr>
    </w:p>
    <w:p w14:paraId="5F88E7CB" w14:textId="10298C7E" w:rsidR="0099374B" w:rsidRDefault="00B71F26" w:rsidP="00BC63F2">
      <w:pPr>
        <w:tabs>
          <w:tab w:val="left" w:pos="993"/>
        </w:tabs>
        <w:spacing w:after="0"/>
        <w:rPr>
          <w:b/>
          <w:bCs/>
          <w:sz w:val="20"/>
          <w:szCs w:val="20"/>
        </w:rPr>
      </w:pPr>
      <w:r>
        <w:rPr>
          <w:b/>
          <w:bCs/>
          <w:sz w:val="20"/>
          <w:szCs w:val="20"/>
        </w:rPr>
        <w:t>1</w:t>
      </w:r>
      <w:r w:rsidR="009F6BCA">
        <w:rPr>
          <w:b/>
          <w:bCs/>
          <w:sz w:val="20"/>
          <w:szCs w:val="20"/>
        </w:rPr>
        <w:t>1</w:t>
      </w:r>
      <w:r w:rsidR="006168E3">
        <w:rPr>
          <w:b/>
          <w:bCs/>
          <w:sz w:val="20"/>
          <w:szCs w:val="20"/>
        </w:rPr>
        <w:t>/22.23 010</w:t>
      </w:r>
      <w:r w:rsidR="00BC63F2" w:rsidRPr="00D706CB">
        <w:rPr>
          <w:b/>
          <w:bCs/>
          <w:sz w:val="20"/>
          <w:szCs w:val="20"/>
        </w:rPr>
        <w:tab/>
      </w:r>
      <w:r w:rsidR="00A20456" w:rsidRPr="00D706CB">
        <w:rPr>
          <w:b/>
          <w:bCs/>
          <w:sz w:val="20"/>
          <w:szCs w:val="20"/>
        </w:rPr>
        <w:t>Information / Items to Raise for consideration at the next meeting</w:t>
      </w:r>
    </w:p>
    <w:p w14:paraId="59C1F5D0" w14:textId="558724E0" w:rsidR="001352D8" w:rsidRDefault="001352D8" w:rsidP="00C566BA">
      <w:pPr>
        <w:tabs>
          <w:tab w:val="left" w:pos="993"/>
        </w:tabs>
        <w:spacing w:after="0"/>
        <w:ind w:left="1440"/>
        <w:rPr>
          <w:sz w:val="20"/>
          <w:szCs w:val="20"/>
        </w:rPr>
      </w:pPr>
      <w:r>
        <w:rPr>
          <w:sz w:val="20"/>
          <w:szCs w:val="20"/>
        </w:rPr>
        <w:t xml:space="preserve">Post office </w:t>
      </w:r>
      <w:r w:rsidR="00B2796B">
        <w:rPr>
          <w:sz w:val="20"/>
          <w:szCs w:val="20"/>
        </w:rPr>
        <w:t xml:space="preserve">- </w:t>
      </w:r>
      <w:r>
        <w:rPr>
          <w:sz w:val="20"/>
          <w:szCs w:val="20"/>
        </w:rPr>
        <w:t>Review of Usage</w:t>
      </w:r>
    </w:p>
    <w:p w14:paraId="4E9B3874" w14:textId="68E3EBA8" w:rsidR="00464BFA" w:rsidRDefault="00464BFA" w:rsidP="00C566BA">
      <w:pPr>
        <w:tabs>
          <w:tab w:val="left" w:pos="993"/>
        </w:tabs>
        <w:spacing w:after="0"/>
        <w:ind w:left="1440"/>
        <w:rPr>
          <w:sz w:val="20"/>
          <w:szCs w:val="20"/>
        </w:rPr>
      </w:pPr>
      <w:r>
        <w:rPr>
          <w:sz w:val="20"/>
          <w:szCs w:val="20"/>
        </w:rPr>
        <w:t>ASW – Stats from Ashley Rae</w:t>
      </w:r>
    </w:p>
    <w:p w14:paraId="13463750" w14:textId="79F40E7E" w:rsidR="00464BFA" w:rsidRDefault="00464BFA" w:rsidP="00C566BA">
      <w:pPr>
        <w:tabs>
          <w:tab w:val="left" w:pos="993"/>
        </w:tabs>
        <w:spacing w:after="0"/>
        <w:ind w:left="1440"/>
        <w:rPr>
          <w:sz w:val="20"/>
          <w:szCs w:val="20"/>
        </w:rPr>
      </w:pPr>
      <w:r>
        <w:rPr>
          <w:sz w:val="20"/>
          <w:szCs w:val="20"/>
        </w:rPr>
        <w:t xml:space="preserve">Grant </w:t>
      </w:r>
      <w:r w:rsidR="009F6BCA">
        <w:rPr>
          <w:sz w:val="20"/>
          <w:szCs w:val="20"/>
        </w:rPr>
        <w:t>giving application update</w:t>
      </w:r>
    </w:p>
    <w:p w14:paraId="6B2735AD" w14:textId="77777777" w:rsidR="003736D9" w:rsidRDefault="003736D9" w:rsidP="00BC63F2">
      <w:pPr>
        <w:tabs>
          <w:tab w:val="left" w:pos="993"/>
        </w:tabs>
        <w:spacing w:after="0"/>
        <w:rPr>
          <w:b/>
          <w:bCs/>
          <w:sz w:val="20"/>
          <w:szCs w:val="20"/>
        </w:rPr>
      </w:pPr>
    </w:p>
    <w:p w14:paraId="7EC5F876" w14:textId="76C254C1" w:rsidR="00AB277E" w:rsidRDefault="00F2063F" w:rsidP="00AB277E">
      <w:pPr>
        <w:tabs>
          <w:tab w:val="left" w:pos="993"/>
        </w:tabs>
        <w:spacing w:after="0"/>
        <w:ind w:left="990" w:hanging="990"/>
        <w:rPr>
          <w:b/>
          <w:bCs/>
          <w:sz w:val="20"/>
          <w:szCs w:val="20"/>
        </w:rPr>
      </w:pPr>
      <w:r>
        <w:rPr>
          <w:b/>
          <w:bCs/>
          <w:sz w:val="20"/>
          <w:szCs w:val="20"/>
        </w:rPr>
        <w:t>1</w:t>
      </w:r>
      <w:r w:rsidR="009F6BCA">
        <w:rPr>
          <w:b/>
          <w:bCs/>
          <w:sz w:val="20"/>
          <w:szCs w:val="20"/>
        </w:rPr>
        <w:t>1</w:t>
      </w:r>
      <w:r w:rsidR="00917DCB">
        <w:rPr>
          <w:b/>
          <w:bCs/>
          <w:sz w:val="20"/>
          <w:szCs w:val="20"/>
        </w:rPr>
        <w:t>/22.23 011</w:t>
      </w:r>
      <w:r w:rsidR="00BC63F2" w:rsidRPr="00D706CB">
        <w:rPr>
          <w:b/>
          <w:bCs/>
          <w:sz w:val="20"/>
          <w:szCs w:val="20"/>
        </w:rPr>
        <w:tab/>
      </w:r>
      <w:r w:rsidR="00AB277E" w:rsidRPr="00D706CB">
        <w:rPr>
          <w:b/>
          <w:bCs/>
          <w:sz w:val="20"/>
          <w:szCs w:val="20"/>
        </w:rPr>
        <w:t>Any Other Business</w:t>
      </w:r>
    </w:p>
    <w:p w14:paraId="45F01F19" w14:textId="7E6B1B2F" w:rsidR="004B5832" w:rsidRDefault="00DD0EA8" w:rsidP="00AE11A3">
      <w:pPr>
        <w:tabs>
          <w:tab w:val="left" w:pos="993"/>
        </w:tabs>
        <w:spacing w:after="0"/>
        <w:ind w:left="1440" w:hanging="990"/>
        <w:rPr>
          <w:sz w:val="20"/>
          <w:szCs w:val="20"/>
        </w:rPr>
      </w:pPr>
      <w:r>
        <w:rPr>
          <w:b/>
          <w:bCs/>
          <w:sz w:val="20"/>
          <w:szCs w:val="20"/>
        </w:rPr>
        <w:tab/>
      </w:r>
      <w:r>
        <w:rPr>
          <w:b/>
          <w:bCs/>
          <w:sz w:val="20"/>
          <w:szCs w:val="20"/>
        </w:rPr>
        <w:tab/>
      </w:r>
      <w:r w:rsidR="009F6BCA">
        <w:rPr>
          <w:sz w:val="20"/>
          <w:szCs w:val="20"/>
        </w:rPr>
        <w:t xml:space="preserve">The Hemington meeting was discussed given the </w:t>
      </w:r>
      <w:r w:rsidR="00CF4A86">
        <w:rPr>
          <w:sz w:val="20"/>
          <w:szCs w:val="20"/>
        </w:rPr>
        <w:t xml:space="preserve">location, turn out and time of year when it was being held consideration was given to moving it to lighter nights.   It was felt that </w:t>
      </w:r>
      <w:r w:rsidR="00AE11A3">
        <w:rPr>
          <w:sz w:val="20"/>
          <w:szCs w:val="20"/>
        </w:rPr>
        <w:t xml:space="preserve">unless the residents of Hemington requested a meeting that Faulkland would be the main stage for meetings. </w:t>
      </w:r>
    </w:p>
    <w:p w14:paraId="771F94B4" w14:textId="6DFEC6DE" w:rsidR="001D7746" w:rsidRDefault="001D7746" w:rsidP="002D785B">
      <w:pPr>
        <w:tabs>
          <w:tab w:val="left" w:pos="993"/>
        </w:tabs>
        <w:spacing w:after="0"/>
        <w:ind w:left="990" w:hanging="990"/>
        <w:rPr>
          <w:sz w:val="20"/>
          <w:szCs w:val="20"/>
        </w:rPr>
      </w:pPr>
      <w:r>
        <w:rPr>
          <w:sz w:val="20"/>
          <w:szCs w:val="20"/>
        </w:rPr>
        <w:tab/>
      </w:r>
      <w:r>
        <w:rPr>
          <w:sz w:val="20"/>
          <w:szCs w:val="20"/>
        </w:rPr>
        <w:tab/>
      </w:r>
      <w:r>
        <w:rPr>
          <w:sz w:val="20"/>
          <w:szCs w:val="20"/>
        </w:rPr>
        <w:tab/>
      </w:r>
    </w:p>
    <w:p w14:paraId="06D03804" w14:textId="4B73C97F" w:rsidR="00AE11A3" w:rsidRPr="00A36082" w:rsidRDefault="00AE11A3" w:rsidP="00777F2D">
      <w:pPr>
        <w:tabs>
          <w:tab w:val="left" w:pos="993"/>
        </w:tabs>
        <w:spacing w:after="0"/>
        <w:ind w:left="1440" w:hanging="990"/>
        <w:rPr>
          <w:b/>
          <w:bCs/>
          <w:sz w:val="20"/>
          <w:szCs w:val="20"/>
        </w:rPr>
      </w:pPr>
      <w:r>
        <w:rPr>
          <w:sz w:val="20"/>
          <w:szCs w:val="20"/>
        </w:rPr>
        <w:tab/>
      </w:r>
      <w:r>
        <w:rPr>
          <w:sz w:val="20"/>
          <w:szCs w:val="20"/>
        </w:rPr>
        <w:tab/>
        <w:t>Commercial rubbish was being burnt behind the pub</w:t>
      </w:r>
      <w:r w:rsidR="00777F2D">
        <w:rPr>
          <w:sz w:val="20"/>
          <w:szCs w:val="20"/>
        </w:rPr>
        <w:t>.  The Chair would pick this up and speak with the Landlord.</w:t>
      </w:r>
    </w:p>
    <w:p w14:paraId="3A49FC8F" w14:textId="77777777" w:rsidR="007F1D84" w:rsidRDefault="007F1D84" w:rsidP="002D785B">
      <w:pPr>
        <w:tabs>
          <w:tab w:val="left" w:pos="993"/>
        </w:tabs>
        <w:spacing w:after="0"/>
        <w:ind w:left="990" w:hanging="990"/>
        <w:rPr>
          <w:sz w:val="20"/>
          <w:szCs w:val="20"/>
        </w:rPr>
      </w:pPr>
    </w:p>
    <w:p w14:paraId="0A9E3E70" w14:textId="634A3C45" w:rsidR="00E47A55" w:rsidRDefault="004F312B" w:rsidP="00A77DBF">
      <w:pPr>
        <w:tabs>
          <w:tab w:val="left" w:pos="993"/>
        </w:tabs>
        <w:spacing w:after="0"/>
        <w:ind w:left="1440" w:hanging="990"/>
        <w:rPr>
          <w:sz w:val="20"/>
          <w:szCs w:val="20"/>
        </w:rPr>
      </w:pPr>
      <w:r>
        <w:rPr>
          <w:sz w:val="20"/>
          <w:szCs w:val="20"/>
        </w:rPr>
        <w:tab/>
      </w:r>
      <w:r>
        <w:rPr>
          <w:sz w:val="20"/>
          <w:szCs w:val="20"/>
        </w:rPr>
        <w:tab/>
      </w:r>
      <w:r w:rsidR="00777F2D">
        <w:rPr>
          <w:sz w:val="20"/>
          <w:szCs w:val="20"/>
        </w:rPr>
        <w:t xml:space="preserve">Cllr Green </w:t>
      </w:r>
      <w:r w:rsidR="007403FA">
        <w:rPr>
          <w:sz w:val="20"/>
          <w:szCs w:val="20"/>
        </w:rPr>
        <w:t xml:space="preserve">advised the meeting that Andrew Joliffe had recently passed away.   This may impact the giving of the Christmas Tree </w:t>
      </w:r>
      <w:r w:rsidR="00E47A55">
        <w:rPr>
          <w:sz w:val="20"/>
          <w:szCs w:val="20"/>
        </w:rPr>
        <w:t>and currently didn’t know what was happening but something to just bear in mind</w:t>
      </w:r>
      <w:r w:rsidR="004246DB">
        <w:rPr>
          <w:sz w:val="20"/>
          <w:szCs w:val="20"/>
        </w:rPr>
        <w:t xml:space="preserve"> that a new supplier may need sourcing</w:t>
      </w:r>
      <w:r w:rsidR="00E47A55">
        <w:rPr>
          <w:sz w:val="20"/>
          <w:szCs w:val="20"/>
        </w:rPr>
        <w:t>.</w:t>
      </w:r>
    </w:p>
    <w:p w14:paraId="42D3C44F" w14:textId="77777777" w:rsidR="00E47A55" w:rsidRDefault="00E47A55" w:rsidP="00A77DBF">
      <w:pPr>
        <w:tabs>
          <w:tab w:val="left" w:pos="993"/>
        </w:tabs>
        <w:spacing w:after="0"/>
        <w:ind w:left="1440" w:hanging="990"/>
        <w:rPr>
          <w:sz w:val="20"/>
          <w:szCs w:val="20"/>
        </w:rPr>
      </w:pPr>
    </w:p>
    <w:p w14:paraId="747053EA" w14:textId="77777777" w:rsidR="00E47A55" w:rsidRDefault="00E47A55" w:rsidP="00A77DBF">
      <w:pPr>
        <w:tabs>
          <w:tab w:val="left" w:pos="993"/>
        </w:tabs>
        <w:spacing w:after="0"/>
        <w:ind w:left="1440" w:hanging="990"/>
        <w:rPr>
          <w:sz w:val="20"/>
          <w:szCs w:val="20"/>
        </w:rPr>
      </w:pPr>
      <w:r>
        <w:rPr>
          <w:sz w:val="20"/>
          <w:szCs w:val="20"/>
        </w:rPr>
        <w:tab/>
      </w:r>
      <w:r>
        <w:rPr>
          <w:sz w:val="20"/>
          <w:szCs w:val="20"/>
        </w:rPr>
        <w:tab/>
        <w:t>A resident of Hassage stated that their grit bin wasn’t level.  Cllr Hucker would investigate.</w:t>
      </w:r>
    </w:p>
    <w:p w14:paraId="643E84B9" w14:textId="77777777" w:rsidR="00E47A55" w:rsidRDefault="00E47A55" w:rsidP="00A77DBF">
      <w:pPr>
        <w:tabs>
          <w:tab w:val="left" w:pos="993"/>
        </w:tabs>
        <w:spacing w:after="0"/>
        <w:ind w:left="1440" w:hanging="990"/>
        <w:rPr>
          <w:sz w:val="20"/>
          <w:szCs w:val="20"/>
        </w:rPr>
      </w:pPr>
    </w:p>
    <w:p w14:paraId="4A5C6A18" w14:textId="5FFC2C79" w:rsidR="004F312B" w:rsidRDefault="00E47A55" w:rsidP="00A77DBF">
      <w:pPr>
        <w:tabs>
          <w:tab w:val="left" w:pos="993"/>
        </w:tabs>
        <w:spacing w:after="0"/>
        <w:ind w:left="1440" w:hanging="990"/>
        <w:rPr>
          <w:sz w:val="20"/>
          <w:szCs w:val="20"/>
        </w:rPr>
      </w:pPr>
      <w:r>
        <w:rPr>
          <w:sz w:val="20"/>
          <w:szCs w:val="20"/>
        </w:rPr>
        <w:tab/>
      </w:r>
      <w:r>
        <w:rPr>
          <w:sz w:val="20"/>
          <w:szCs w:val="20"/>
        </w:rPr>
        <w:tab/>
        <w:t xml:space="preserve">Fly Tipping was still a problem at </w:t>
      </w:r>
      <w:proofErr w:type="spellStart"/>
      <w:r>
        <w:rPr>
          <w:sz w:val="20"/>
          <w:szCs w:val="20"/>
        </w:rPr>
        <w:t>Lippiatt</w:t>
      </w:r>
      <w:proofErr w:type="spellEnd"/>
      <w:r>
        <w:rPr>
          <w:sz w:val="20"/>
          <w:szCs w:val="20"/>
        </w:rPr>
        <w:t xml:space="preserve"> Hill.  The clerk would address and make further representations.</w:t>
      </w:r>
      <w:r w:rsidR="00A77DBF">
        <w:rPr>
          <w:sz w:val="20"/>
          <w:szCs w:val="20"/>
        </w:rPr>
        <w:t xml:space="preserve"> </w:t>
      </w:r>
    </w:p>
    <w:p w14:paraId="45604672" w14:textId="77777777" w:rsidR="00A77DBF" w:rsidRDefault="00A77DBF" w:rsidP="002D785B">
      <w:pPr>
        <w:tabs>
          <w:tab w:val="left" w:pos="993"/>
        </w:tabs>
        <w:spacing w:after="0"/>
        <w:ind w:left="990" w:hanging="990"/>
        <w:rPr>
          <w:sz w:val="20"/>
          <w:szCs w:val="20"/>
        </w:rPr>
      </w:pPr>
    </w:p>
    <w:p w14:paraId="2832DB60" w14:textId="6D17B40B" w:rsidR="000C5417" w:rsidRPr="00D706CB" w:rsidRDefault="00C1074C" w:rsidP="00BC63F2">
      <w:pPr>
        <w:tabs>
          <w:tab w:val="left" w:pos="993"/>
        </w:tabs>
        <w:spacing w:after="0"/>
        <w:rPr>
          <w:b/>
          <w:bCs/>
          <w:sz w:val="20"/>
          <w:szCs w:val="20"/>
        </w:rPr>
      </w:pPr>
      <w:r>
        <w:rPr>
          <w:b/>
          <w:bCs/>
          <w:sz w:val="20"/>
          <w:szCs w:val="20"/>
        </w:rPr>
        <w:t>1</w:t>
      </w:r>
      <w:r w:rsidR="00E47A55">
        <w:rPr>
          <w:b/>
          <w:bCs/>
          <w:sz w:val="20"/>
          <w:szCs w:val="20"/>
        </w:rPr>
        <w:t>1</w:t>
      </w:r>
      <w:r w:rsidR="007B12DA">
        <w:rPr>
          <w:b/>
          <w:bCs/>
          <w:sz w:val="20"/>
          <w:szCs w:val="20"/>
        </w:rPr>
        <w:t>/22.23.012</w:t>
      </w:r>
      <w:r w:rsidR="000C5417" w:rsidRPr="00D706CB">
        <w:rPr>
          <w:b/>
          <w:bCs/>
          <w:sz w:val="20"/>
          <w:szCs w:val="20"/>
        </w:rPr>
        <w:tab/>
        <w:t>Date of next Meeting</w:t>
      </w:r>
    </w:p>
    <w:p w14:paraId="7864CEE4" w14:textId="15C42800" w:rsidR="003569DF" w:rsidRDefault="003569DF" w:rsidP="0022428D">
      <w:pPr>
        <w:tabs>
          <w:tab w:val="left" w:pos="993"/>
        </w:tabs>
        <w:spacing w:after="0"/>
        <w:ind w:left="1440"/>
        <w:rPr>
          <w:sz w:val="20"/>
          <w:szCs w:val="20"/>
        </w:rPr>
      </w:pPr>
      <w:r w:rsidRPr="00D706CB">
        <w:rPr>
          <w:sz w:val="20"/>
          <w:szCs w:val="20"/>
        </w:rPr>
        <w:t xml:space="preserve">The next meeting would be held on the </w:t>
      </w:r>
      <w:r w:rsidR="00DB4383">
        <w:rPr>
          <w:sz w:val="20"/>
          <w:szCs w:val="20"/>
        </w:rPr>
        <w:t>14</w:t>
      </w:r>
      <w:r w:rsidR="00DB4383" w:rsidRPr="00DB4383">
        <w:rPr>
          <w:sz w:val="20"/>
          <w:szCs w:val="20"/>
          <w:vertAlign w:val="superscript"/>
        </w:rPr>
        <w:t>th</w:t>
      </w:r>
      <w:r w:rsidR="00DB4383">
        <w:rPr>
          <w:sz w:val="20"/>
          <w:szCs w:val="20"/>
        </w:rPr>
        <w:t xml:space="preserve"> December</w:t>
      </w:r>
      <w:r w:rsidR="00C1074C">
        <w:rPr>
          <w:sz w:val="20"/>
          <w:szCs w:val="20"/>
        </w:rPr>
        <w:t xml:space="preserve"> at Faulkland Village Hall. </w:t>
      </w:r>
    </w:p>
    <w:p w14:paraId="6B18FDFE" w14:textId="77777777" w:rsidR="004B5832" w:rsidRDefault="004B5832" w:rsidP="0022428D">
      <w:pPr>
        <w:tabs>
          <w:tab w:val="left" w:pos="993"/>
        </w:tabs>
        <w:spacing w:after="0"/>
        <w:ind w:left="1440"/>
        <w:rPr>
          <w:sz w:val="20"/>
          <w:szCs w:val="20"/>
        </w:rPr>
      </w:pPr>
    </w:p>
    <w:p w14:paraId="63DB701D" w14:textId="154361AE" w:rsidR="00ED2DD3" w:rsidRPr="00D706CB" w:rsidRDefault="00C1074C" w:rsidP="00BC63F2">
      <w:pPr>
        <w:tabs>
          <w:tab w:val="left" w:pos="993"/>
        </w:tabs>
        <w:spacing w:after="0"/>
        <w:rPr>
          <w:b/>
          <w:bCs/>
          <w:sz w:val="20"/>
          <w:szCs w:val="20"/>
        </w:rPr>
      </w:pPr>
      <w:r>
        <w:rPr>
          <w:b/>
          <w:bCs/>
          <w:sz w:val="20"/>
          <w:szCs w:val="20"/>
        </w:rPr>
        <w:t>1</w:t>
      </w:r>
      <w:r w:rsidR="00DB4383">
        <w:rPr>
          <w:b/>
          <w:bCs/>
          <w:sz w:val="20"/>
          <w:szCs w:val="20"/>
        </w:rPr>
        <w:t>1</w:t>
      </w:r>
      <w:r w:rsidR="007B12DA">
        <w:rPr>
          <w:b/>
          <w:bCs/>
          <w:sz w:val="20"/>
          <w:szCs w:val="20"/>
        </w:rPr>
        <w:t>/22.23 013</w:t>
      </w:r>
      <w:r w:rsidR="007A594A">
        <w:rPr>
          <w:b/>
          <w:bCs/>
          <w:sz w:val="20"/>
          <w:szCs w:val="20"/>
        </w:rPr>
        <w:tab/>
      </w:r>
      <w:r w:rsidR="000C5417" w:rsidRPr="00D706CB">
        <w:rPr>
          <w:b/>
          <w:bCs/>
          <w:sz w:val="20"/>
          <w:szCs w:val="20"/>
        </w:rPr>
        <w:t>Close</w:t>
      </w:r>
    </w:p>
    <w:p w14:paraId="7A7A703B" w14:textId="3D65618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0D4210E3" w14:textId="7520203E"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C1074C">
        <w:rPr>
          <w:sz w:val="20"/>
          <w:szCs w:val="20"/>
        </w:rPr>
        <w:t>15</w:t>
      </w:r>
      <w:r w:rsidR="00D803B6">
        <w:rPr>
          <w:sz w:val="20"/>
          <w:szCs w:val="20"/>
        </w:rPr>
        <w:t>pm</w:t>
      </w:r>
    </w:p>
    <w:p w14:paraId="1B62280A" w14:textId="77777777" w:rsidR="00C32866" w:rsidRPr="00D706CB" w:rsidRDefault="00C32866" w:rsidP="00BC63F2">
      <w:pPr>
        <w:tabs>
          <w:tab w:val="left" w:pos="993"/>
        </w:tabs>
        <w:spacing w:after="0"/>
        <w:rPr>
          <w:sz w:val="20"/>
          <w:szCs w:val="20"/>
        </w:rPr>
      </w:pPr>
    </w:p>
    <w:p w14:paraId="214012C4" w14:textId="44EB844D"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sectPr w:rsidR="00C32866" w:rsidRPr="00BC63F2" w:rsidSect="004A2523">
      <w:footerReference w:type="default" r:id="rId11"/>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2C11" w14:textId="77777777" w:rsidR="005950E5" w:rsidRDefault="005950E5" w:rsidP="00441865">
      <w:pPr>
        <w:spacing w:after="0" w:line="240" w:lineRule="auto"/>
      </w:pPr>
      <w:r>
        <w:separator/>
      </w:r>
    </w:p>
  </w:endnote>
  <w:endnote w:type="continuationSeparator" w:id="0">
    <w:p w14:paraId="0773242B" w14:textId="77777777" w:rsidR="005950E5" w:rsidRDefault="005950E5"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9D6B0C">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9D6B0C">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3E74" w14:textId="77777777" w:rsidR="005950E5" w:rsidRDefault="005950E5" w:rsidP="00441865">
      <w:pPr>
        <w:spacing w:after="0" w:line="240" w:lineRule="auto"/>
      </w:pPr>
      <w:r>
        <w:separator/>
      </w:r>
    </w:p>
  </w:footnote>
  <w:footnote w:type="continuationSeparator" w:id="0">
    <w:p w14:paraId="2AB156FB" w14:textId="77777777" w:rsidR="005950E5" w:rsidRDefault="005950E5" w:rsidP="0044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724110708">
    <w:abstractNumId w:val="2"/>
  </w:num>
  <w:num w:numId="2" w16cid:durableId="735712530">
    <w:abstractNumId w:val="3"/>
  </w:num>
  <w:num w:numId="3" w16cid:durableId="652098887">
    <w:abstractNumId w:val="4"/>
  </w:num>
  <w:num w:numId="4" w16cid:durableId="650256454">
    <w:abstractNumId w:val="1"/>
  </w:num>
  <w:num w:numId="5" w16cid:durableId="55824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285D"/>
    <w:rsid w:val="00013269"/>
    <w:rsid w:val="0001563C"/>
    <w:rsid w:val="00016FBF"/>
    <w:rsid w:val="00021E43"/>
    <w:rsid w:val="00022CC7"/>
    <w:rsid w:val="000240DE"/>
    <w:rsid w:val="00030806"/>
    <w:rsid w:val="00031423"/>
    <w:rsid w:val="000322AF"/>
    <w:rsid w:val="00037E34"/>
    <w:rsid w:val="000470A0"/>
    <w:rsid w:val="00050F0E"/>
    <w:rsid w:val="00063A64"/>
    <w:rsid w:val="00073A37"/>
    <w:rsid w:val="0008070B"/>
    <w:rsid w:val="0008072F"/>
    <w:rsid w:val="000817A4"/>
    <w:rsid w:val="00082537"/>
    <w:rsid w:val="00084B7B"/>
    <w:rsid w:val="0008509D"/>
    <w:rsid w:val="00085774"/>
    <w:rsid w:val="0009055B"/>
    <w:rsid w:val="00091A43"/>
    <w:rsid w:val="00093F6F"/>
    <w:rsid w:val="00094C50"/>
    <w:rsid w:val="000A1206"/>
    <w:rsid w:val="000A5C54"/>
    <w:rsid w:val="000B2275"/>
    <w:rsid w:val="000B235B"/>
    <w:rsid w:val="000C2406"/>
    <w:rsid w:val="000C5417"/>
    <w:rsid w:val="000C62C5"/>
    <w:rsid w:val="000C70FB"/>
    <w:rsid w:val="000D7DED"/>
    <w:rsid w:val="000E07F1"/>
    <w:rsid w:val="000E42B8"/>
    <w:rsid w:val="000F4E93"/>
    <w:rsid w:val="000F5B3F"/>
    <w:rsid w:val="000F6E33"/>
    <w:rsid w:val="0010338B"/>
    <w:rsid w:val="00103F68"/>
    <w:rsid w:val="00104F0C"/>
    <w:rsid w:val="00112A92"/>
    <w:rsid w:val="00112D3F"/>
    <w:rsid w:val="00115521"/>
    <w:rsid w:val="001168BF"/>
    <w:rsid w:val="0012538F"/>
    <w:rsid w:val="00127677"/>
    <w:rsid w:val="00131DF6"/>
    <w:rsid w:val="001321F6"/>
    <w:rsid w:val="001352D8"/>
    <w:rsid w:val="00143299"/>
    <w:rsid w:val="00144B1D"/>
    <w:rsid w:val="00145307"/>
    <w:rsid w:val="00145799"/>
    <w:rsid w:val="00150659"/>
    <w:rsid w:val="00157B8D"/>
    <w:rsid w:val="001649FC"/>
    <w:rsid w:val="00174225"/>
    <w:rsid w:val="00174DB3"/>
    <w:rsid w:val="00174F71"/>
    <w:rsid w:val="00177DEE"/>
    <w:rsid w:val="001826B1"/>
    <w:rsid w:val="00191AC9"/>
    <w:rsid w:val="00192844"/>
    <w:rsid w:val="001950AD"/>
    <w:rsid w:val="001951DA"/>
    <w:rsid w:val="001968C6"/>
    <w:rsid w:val="001A10B0"/>
    <w:rsid w:val="001A1BED"/>
    <w:rsid w:val="001A2E90"/>
    <w:rsid w:val="001A36B7"/>
    <w:rsid w:val="001A4AC1"/>
    <w:rsid w:val="001A5175"/>
    <w:rsid w:val="001A51C8"/>
    <w:rsid w:val="001A6564"/>
    <w:rsid w:val="001B1FEF"/>
    <w:rsid w:val="001B2E92"/>
    <w:rsid w:val="001B6B18"/>
    <w:rsid w:val="001B6F69"/>
    <w:rsid w:val="001C247C"/>
    <w:rsid w:val="001C2F04"/>
    <w:rsid w:val="001D515E"/>
    <w:rsid w:val="001D56C0"/>
    <w:rsid w:val="001D7746"/>
    <w:rsid w:val="001E6B4C"/>
    <w:rsid w:val="001E7C13"/>
    <w:rsid w:val="001F0CA3"/>
    <w:rsid w:val="001F0D59"/>
    <w:rsid w:val="001F2411"/>
    <w:rsid w:val="001F4041"/>
    <w:rsid w:val="001F4782"/>
    <w:rsid w:val="002014E9"/>
    <w:rsid w:val="00206DAB"/>
    <w:rsid w:val="002134BA"/>
    <w:rsid w:val="002150BF"/>
    <w:rsid w:val="002200E3"/>
    <w:rsid w:val="00221F37"/>
    <w:rsid w:val="0022428D"/>
    <w:rsid w:val="00224DBC"/>
    <w:rsid w:val="00226B2F"/>
    <w:rsid w:val="00233085"/>
    <w:rsid w:val="002339CE"/>
    <w:rsid w:val="00235466"/>
    <w:rsid w:val="002361FB"/>
    <w:rsid w:val="0023739A"/>
    <w:rsid w:val="00242409"/>
    <w:rsid w:val="00246D50"/>
    <w:rsid w:val="00247983"/>
    <w:rsid w:val="00247BBF"/>
    <w:rsid w:val="00250568"/>
    <w:rsid w:val="00257AF1"/>
    <w:rsid w:val="00260031"/>
    <w:rsid w:val="002642B1"/>
    <w:rsid w:val="0026539D"/>
    <w:rsid w:val="00266B10"/>
    <w:rsid w:val="00267FF0"/>
    <w:rsid w:val="002714D6"/>
    <w:rsid w:val="002754F6"/>
    <w:rsid w:val="002772DE"/>
    <w:rsid w:val="00277E72"/>
    <w:rsid w:val="00280E38"/>
    <w:rsid w:val="00283DBA"/>
    <w:rsid w:val="00284153"/>
    <w:rsid w:val="00292708"/>
    <w:rsid w:val="00293346"/>
    <w:rsid w:val="0029587D"/>
    <w:rsid w:val="00296E2E"/>
    <w:rsid w:val="002A343A"/>
    <w:rsid w:val="002A7DC4"/>
    <w:rsid w:val="002B0EBD"/>
    <w:rsid w:val="002B1681"/>
    <w:rsid w:val="002B4C29"/>
    <w:rsid w:val="002C20AF"/>
    <w:rsid w:val="002C23D8"/>
    <w:rsid w:val="002C7D72"/>
    <w:rsid w:val="002D2974"/>
    <w:rsid w:val="002D3551"/>
    <w:rsid w:val="002D47D4"/>
    <w:rsid w:val="002D6490"/>
    <w:rsid w:val="002D785B"/>
    <w:rsid w:val="002E11DE"/>
    <w:rsid w:val="002E47E1"/>
    <w:rsid w:val="002E7EDF"/>
    <w:rsid w:val="002F2F8B"/>
    <w:rsid w:val="002F4039"/>
    <w:rsid w:val="002F597F"/>
    <w:rsid w:val="003000F0"/>
    <w:rsid w:val="00300EB7"/>
    <w:rsid w:val="00303435"/>
    <w:rsid w:val="003114EE"/>
    <w:rsid w:val="003139DA"/>
    <w:rsid w:val="00315932"/>
    <w:rsid w:val="003161C1"/>
    <w:rsid w:val="00317431"/>
    <w:rsid w:val="00321BD1"/>
    <w:rsid w:val="0032358E"/>
    <w:rsid w:val="003259DD"/>
    <w:rsid w:val="003318CD"/>
    <w:rsid w:val="003406F0"/>
    <w:rsid w:val="0034120D"/>
    <w:rsid w:val="00343766"/>
    <w:rsid w:val="00345265"/>
    <w:rsid w:val="00347B20"/>
    <w:rsid w:val="003511D1"/>
    <w:rsid w:val="00351684"/>
    <w:rsid w:val="003569DF"/>
    <w:rsid w:val="00360E01"/>
    <w:rsid w:val="0036422C"/>
    <w:rsid w:val="00370789"/>
    <w:rsid w:val="003736D9"/>
    <w:rsid w:val="0037785C"/>
    <w:rsid w:val="00382010"/>
    <w:rsid w:val="0038766A"/>
    <w:rsid w:val="00391B32"/>
    <w:rsid w:val="003926C2"/>
    <w:rsid w:val="003A34B8"/>
    <w:rsid w:val="003A63FF"/>
    <w:rsid w:val="003A7633"/>
    <w:rsid w:val="003C103A"/>
    <w:rsid w:val="003C160D"/>
    <w:rsid w:val="003C4FC0"/>
    <w:rsid w:val="003C6B46"/>
    <w:rsid w:val="003D0F48"/>
    <w:rsid w:val="003D136B"/>
    <w:rsid w:val="003D18BF"/>
    <w:rsid w:val="003D619A"/>
    <w:rsid w:val="003D66A1"/>
    <w:rsid w:val="003E3270"/>
    <w:rsid w:val="003E3544"/>
    <w:rsid w:val="003E438B"/>
    <w:rsid w:val="003E4A84"/>
    <w:rsid w:val="003F1C3C"/>
    <w:rsid w:val="003F43F6"/>
    <w:rsid w:val="00405644"/>
    <w:rsid w:val="004135F8"/>
    <w:rsid w:val="004246DB"/>
    <w:rsid w:val="0042473A"/>
    <w:rsid w:val="00425A2E"/>
    <w:rsid w:val="004279F8"/>
    <w:rsid w:val="00430708"/>
    <w:rsid w:val="00430F40"/>
    <w:rsid w:val="00431DEC"/>
    <w:rsid w:val="00436DCB"/>
    <w:rsid w:val="00441865"/>
    <w:rsid w:val="00441960"/>
    <w:rsid w:val="00445073"/>
    <w:rsid w:val="00446C1E"/>
    <w:rsid w:val="00447D52"/>
    <w:rsid w:val="00453A9B"/>
    <w:rsid w:val="00455B63"/>
    <w:rsid w:val="00457240"/>
    <w:rsid w:val="004607B9"/>
    <w:rsid w:val="004641D1"/>
    <w:rsid w:val="00464BFA"/>
    <w:rsid w:val="00470112"/>
    <w:rsid w:val="00471152"/>
    <w:rsid w:val="00472D97"/>
    <w:rsid w:val="00476FD6"/>
    <w:rsid w:val="00482089"/>
    <w:rsid w:val="004829FE"/>
    <w:rsid w:val="004874DA"/>
    <w:rsid w:val="00491487"/>
    <w:rsid w:val="00493260"/>
    <w:rsid w:val="004946D9"/>
    <w:rsid w:val="00496475"/>
    <w:rsid w:val="004A1F1D"/>
    <w:rsid w:val="004A2523"/>
    <w:rsid w:val="004A2937"/>
    <w:rsid w:val="004A7429"/>
    <w:rsid w:val="004B0318"/>
    <w:rsid w:val="004B15A6"/>
    <w:rsid w:val="004B162C"/>
    <w:rsid w:val="004B1871"/>
    <w:rsid w:val="004B39B2"/>
    <w:rsid w:val="004B5832"/>
    <w:rsid w:val="004C3677"/>
    <w:rsid w:val="004C3D17"/>
    <w:rsid w:val="004C4AE0"/>
    <w:rsid w:val="004C5D7D"/>
    <w:rsid w:val="004C5E06"/>
    <w:rsid w:val="004C6272"/>
    <w:rsid w:val="004D004D"/>
    <w:rsid w:val="004D0F21"/>
    <w:rsid w:val="004D1E82"/>
    <w:rsid w:val="004D2F98"/>
    <w:rsid w:val="004E0C78"/>
    <w:rsid w:val="004E1F29"/>
    <w:rsid w:val="004E20B1"/>
    <w:rsid w:val="004E3CCD"/>
    <w:rsid w:val="004F2732"/>
    <w:rsid w:val="004F2ADA"/>
    <w:rsid w:val="004F312B"/>
    <w:rsid w:val="004F4B75"/>
    <w:rsid w:val="004F54B2"/>
    <w:rsid w:val="005000B8"/>
    <w:rsid w:val="00500245"/>
    <w:rsid w:val="00502D49"/>
    <w:rsid w:val="005053D2"/>
    <w:rsid w:val="00505F38"/>
    <w:rsid w:val="00510AE6"/>
    <w:rsid w:val="00513590"/>
    <w:rsid w:val="00515A2B"/>
    <w:rsid w:val="005165DA"/>
    <w:rsid w:val="00517501"/>
    <w:rsid w:val="005260A8"/>
    <w:rsid w:val="00527239"/>
    <w:rsid w:val="00533A61"/>
    <w:rsid w:val="00533D3A"/>
    <w:rsid w:val="00536527"/>
    <w:rsid w:val="0054045B"/>
    <w:rsid w:val="0054698C"/>
    <w:rsid w:val="00547158"/>
    <w:rsid w:val="005536AE"/>
    <w:rsid w:val="00556581"/>
    <w:rsid w:val="005579C6"/>
    <w:rsid w:val="005757C6"/>
    <w:rsid w:val="005762AE"/>
    <w:rsid w:val="00576C94"/>
    <w:rsid w:val="00577E03"/>
    <w:rsid w:val="005846B2"/>
    <w:rsid w:val="00590B21"/>
    <w:rsid w:val="00593DA2"/>
    <w:rsid w:val="005950E5"/>
    <w:rsid w:val="00597861"/>
    <w:rsid w:val="005A4DF3"/>
    <w:rsid w:val="005A620E"/>
    <w:rsid w:val="005B6792"/>
    <w:rsid w:val="005B6CBD"/>
    <w:rsid w:val="005C1F2A"/>
    <w:rsid w:val="005C3E0D"/>
    <w:rsid w:val="005C5AE0"/>
    <w:rsid w:val="005C6966"/>
    <w:rsid w:val="005D0A10"/>
    <w:rsid w:val="005D20BB"/>
    <w:rsid w:val="005D6B28"/>
    <w:rsid w:val="005D7E73"/>
    <w:rsid w:val="005E29C8"/>
    <w:rsid w:val="005E35BA"/>
    <w:rsid w:val="005F40B7"/>
    <w:rsid w:val="005F5C0B"/>
    <w:rsid w:val="006003AC"/>
    <w:rsid w:val="00601F26"/>
    <w:rsid w:val="00602ECF"/>
    <w:rsid w:val="006047BE"/>
    <w:rsid w:val="006101DC"/>
    <w:rsid w:val="006168E3"/>
    <w:rsid w:val="0061718E"/>
    <w:rsid w:val="00620CF5"/>
    <w:rsid w:val="00623D79"/>
    <w:rsid w:val="006248DD"/>
    <w:rsid w:val="00624FF6"/>
    <w:rsid w:val="00627BCE"/>
    <w:rsid w:val="00627C4C"/>
    <w:rsid w:val="006302FC"/>
    <w:rsid w:val="006304CD"/>
    <w:rsid w:val="0063209D"/>
    <w:rsid w:val="0063295D"/>
    <w:rsid w:val="00636300"/>
    <w:rsid w:val="00641121"/>
    <w:rsid w:val="00653ED2"/>
    <w:rsid w:val="00656D3B"/>
    <w:rsid w:val="00662CC6"/>
    <w:rsid w:val="0066691D"/>
    <w:rsid w:val="006706EB"/>
    <w:rsid w:val="006711C0"/>
    <w:rsid w:val="006724D6"/>
    <w:rsid w:val="00672CAC"/>
    <w:rsid w:val="006730C1"/>
    <w:rsid w:val="00675EF8"/>
    <w:rsid w:val="0068686F"/>
    <w:rsid w:val="00687AAC"/>
    <w:rsid w:val="0069152A"/>
    <w:rsid w:val="006955DC"/>
    <w:rsid w:val="00696982"/>
    <w:rsid w:val="006A0479"/>
    <w:rsid w:val="006A23E8"/>
    <w:rsid w:val="006A2A0D"/>
    <w:rsid w:val="006A4D99"/>
    <w:rsid w:val="006A4FD3"/>
    <w:rsid w:val="006B1049"/>
    <w:rsid w:val="006B4D59"/>
    <w:rsid w:val="006B524C"/>
    <w:rsid w:val="006B5532"/>
    <w:rsid w:val="006B5840"/>
    <w:rsid w:val="006C3738"/>
    <w:rsid w:val="006C66DE"/>
    <w:rsid w:val="006C7741"/>
    <w:rsid w:val="006C7920"/>
    <w:rsid w:val="006D350F"/>
    <w:rsid w:val="006D3F8A"/>
    <w:rsid w:val="006E476D"/>
    <w:rsid w:val="006E4E9B"/>
    <w:rsid w:val="006E5FB6"/>
    <w:rsid w:val="006F0A0C"/>
    <w:rsid w:val="006F31DA"/>
    <w:rsid w:val="006F4A06"/>
    <w:rsid w:val="00702771"/>
    <w:rsid w:val="00704880"/>
    <w:rsid w:val="00704CBB"/>
    <w:rsid w:val="007063AA"/>
    <w:rsid w:val="00707D1F"/>
    <w:rsid w:val="00710481"/>
    <w:rsid w:val="00710CE3"/>
    <w:rsid w:val="00716883"/>
    <w:rsid w:val="00720AA3"/>
    <w:rsid w:val="0072257A"/>
    <w:rsid w:val="00724525"/>
    <w:rsid w:val="00725A3F"/>
    <w:rsid w:val="007301CB"/>
    <w:rsid w:val="0073699A"/>
    <w:rsid w:val="007403FA"/>
    <w:rsid w:val="0074119A"/>
    <w:rsid w:val="00741424"/>
    <w:rsid w:val="007414E4"/>
    <w:rsid w:val="00741A13"/>
    <w:rsid w:val="007421AD"/>
    <w:rsid w:val="00756F44"/>
    <w:rsid w:val="00766DC4"/>
    <w:rsid w:val="00767845"/>
    <w:rsid w:val="00773076"/>
    <w:rsid w:val="00777F2D"/>
    <w:rsid w:val="0079097B"/>
    <w:rsid w:val="00793962"/>
    <w:rsid w:val="007A2D6B"/>
    <w:rsid w:val="007A4EE2"/>
    <w:rsid w:val="007A594A"/>
    <w:rsid w:val="007B12DA"/>
    <w:rsid w:val="007B273F"/>
    <w:rsid w:val="007B5309"/>
    <w:rsid w:val="007B7606"/>
    <w:rsid w:val="007C7339"/>
    <w:rsid w:val="007C7898"/>
    <w:rsid w:val="007D01B5"/>
    <w:rsid w:val="007D482C"/>
    <w:rsid w:val="007D4C7D"/>
    <w:rsid w:val="007E18CA"/>
    <w:rsid w:val="007E4D88"/>
    <w:rsid w:val="007E7B0B"/>
    <w:rsid w:val="007F08A9"/>
    <w:rsid w:val="007F0BF6"/>
    <w:rsid w:val="007F1D84"/>
    <w:rsid w:val="007F27B5"/>
    <w:rsid w:val="007F2A4F"/>
    <w:rsid w:val="007F367E"/>
    <w:rsid w:val="007F5F0A"/>
    <w:rsid w:val="007F78E6"/>
    <w:rsid w:val="00801710"/>
    <w:rsid w:val="00802C81"/>
    <w:rsid w:val="00803EB4"/>
    <w:rsid w:val="00805692"/>
    <w:rsid w:val="008118CB"/>
    <w:rsid w:val="008160F3"/>
    <w:rsid w:val="00816EAC"/>
    <w:rsid w:val="008242CB"/>
    <w:rsid w:val="008260A1"/>
    <w:rsid w:val="00826ADC"/>
    <w:rsid w:val="008316C1"/>
    <w:rsid w:val="008320D0"/>
    <w:rsid w:val="00834079"/>
    <w:rsid w:val="008366BE"/>
    <w:rsid w:val="00836BC7"/>
    <w:rsid w:val="008564A6"/>
    <w:rsid w:val="008634BD"/>
    <w:rsid w:val="00867974"/>
    <w:rsid w:val="00870487"/>
    <w:rsid w:val="00881188"/>
    <w:rsid w:val="008872E1"/>
    <w:rsid w:val="00891D22"/>
    <w:rsid w:val="0089385B"/>
    <w:rsid w:val="00893A7A"/>
    <w:rsid w:val="00895936"/>
    <w:rsid w:val="00896717"/>
    <w:rsid w:val="008A05B1"/>
    <w:rsid w:val="008A345D"/>
    <w:rsid w:val="008A3D97"/>
    <w:rsid w:val="008A4F81"/>
    <w:rsid w:val="008A5535"/>
    <w:rsid w:val="008B2349"/>
    <w:rsid w:val="008B3C2C"/>
    <w:rsid w:val="008B454B"/>
    <w:rsid w:val="008B5C05"/>
    <w:rsid w:val="008C3261"/>
    <w:rsid w:val="008C58F1"/>
    <w:rsid w:val="008C6250"/>
    <w:rsid w:val="008C7075"/>
    <w:rsid w:val="008D11EF"/>
    <w:rsid w:val="008D2D22"/>
    <w:rsid w:val="008D45BA"/>
    <w:rsid w:val="008D6A33"/>
    <w:rsid w:val="008D7058"/>
    <w:rsid w:val="008E1490"/>
    <w:rsid w:val="008E4FCF"/>
    <w:rsid w:val="008E646A"/>
    <w:rsid w:val="008E694E"/>
    <w:rsid w:val="008E71D1"/>
    <w:rsid w:val="008E72AA"/>
    <w:rsid w:val="008F06DA"/>
    <w:rsid w:val="008F2733"/>
    <w:rsid w:val="008F2BE5"/>
    <w:rsid w:val="0090070D"/>
    <w:rsid w:val="00902B0E"/>
    <w:rsid w:val="009175F4"/>
    <w:rsid w:val="00917DCB"/>
    <w:rsid w:val="009211B5"/>
    <w:rsid w:val="00921FF6"/>
    <w:rsid w:val="00924117"/>
    <w:rsid w:val="00926684"/>
    <w:rsid w:val="009275AA"/>
    <w:rsid w:val="009337EC"/>
    <w:rsid w:val="00942473"/>
    <w:rsid w:val="009424FB"/>
    <w:rsid w:val="009517CD"/>
    <w:rsid w:val="009528E8"/>
    <w:rsid w:val="0096209F"/>
    <w:rsid w:val="00981297"/>
    <w:rsid w:val="0098142A"/>
    <w:rsid w:val="009816BA"/>
    <w:rsid w:val="00981E09"/>
    <w:rsid w:val="00982C23"/>
    <w:rsid w:val="00983BB0"/>
    <w:rsid w:val="00983BD5"/>
    <w:rsid w:val="0098746D"/>
    <w:rsid w:val="00990066"/>
    <w:rsid w:val="0099374B"/>
    <w:rsid w:val="0099423C"/>
    <w:rsid w:val="009A2664"/>
    <w:rsid w:val="009A28D6"/>
    <w:rsid w:val="009A3D91"/>
    <w:rsid w:val="009B116A"/>
    <w:rsid w:val="009B2985"/>
    <w:rsid w:val="009B2E0A"/>
    <w:rsid w:val="009B50B7"/>
    <w:rsid w:val="009B53B8"/>
    <w:rsid w:val="009B66BA"/>
    <w:rsid w:val="009B6E73"/>
    <w:rsid w:val="009C1611"/>
    <w:rsid w:val="009D096A"/>
    <w:rsid w:val="009D3239"/>
    <w:rsid w:val="009D39C9"/>
    <w:rsid w:val="009D555A"/>
    <w:rsid w:val="009D6139"/>
    <w:rsid w:val="009D6B0C"/>
    <w:rsid w:val="009D7FF0"/>
    <w:rsid w:val="009E02EA"/>
    <w:rsid w:val="009E2248"/>
    <w:rsid w:val="009E3F20"/>
    <w:rsid w:val="009E4D2A"/>
    <w:rsid w:val="009E6003"/>
    <w:rsid w:val="009E7D67"/>
    <w:rsid w:val="009F1203"/>
    <w:rsid w:val="009F1AC8"/>
    <w:rsid w:val="009F1AE6"/>
    <w:rsid w:val="009F2A13"/>
    <w:rsid w:val="009F4489"/>
    <w:rsid w:val="009F5011"/>
    <w:rsid w:val="009F6BCA"/>
    <w:rsid w:val="009F70A1"/>
    <w:rsid w:val="009F73A4"/>
    <w:rsid w:val="00A00A88"/>
    <w:rsid w:val="00A04A76"/>
    <w:rsid w:val="00A05A5E"/>
    <w:rsid w:val="00A13037"/>
    <w:rsid w:val="00A20456"/>
    <w:rsid w:val="00A23C2C"/>
    <w:rsid w:val="00A273E8"/>
    <w:rsid w:val="00A36082"/>
    <w:rsid w:val="00A36488"/>
    <w:rsid w:val="00A37909"/>
    <w:rsid w:val="00A44834"/>
    <w:rsid w:val="00A50174"/>
    <w:rsid w:val="00A51A9F"/>
    <w:rsid w:val="00A56980"/>
    <w:rsid w:val="00A57741"/>
    <w:rsid w:val="00A76EF2"/>
    <w:rsid w:val="00A77DBF"/>
    <w:rsid w:val="00A81180"/>
    <w:rsid w:val="00A82EF4"/>
    <w:rsid w:val="00A86CFE"/>
    <w:rsid w:val="00A92843"/>
    <w:rsid w:val="00A93148"/>
    <w:rsid w:val="00A94DE9"/>
    <w:rsid w:val="00A96F67"/>
    <w:rsid w:val="00AB277E"/>
    <w:rsid w:val="00AB4DC1"/>
    <w:rsid w:val="00AC4DC1"/>
    <w:rsid w:val="00AC5CED"/>
    <w:rsid w:val="00AC7A34"/>
    <w:rsid w:val="00AD13EB"/>
    <w:rsid w:val="00AD36AB"/>
    <w:rsid w:val="00AD38E1"/>
    <w:rsid w:val="00AE112C"/>
    <w:rsid w:val="00AE11A3"/>
    <w:rsid w:val="00AE6C1B"/>
    <w:rsid w:val="00AF03B7"/>
    <w:rsid w:val="00AF297F"/>
    <w:rsid w:val="00B02827"/>
    <w:rsid w:val="00B17646"/>
    <w:rsid w:val="00B17ECF"/>
    <w:rsid w:val="00B20BD7"/>
    <w:rsid w:val="00B20FB4"/>
    <w:rsid w:val="00B22228"/>
    <w:rsid w:val="00B2511F"/>
    <w:rsid w:val="00B2796B"/>
    <w:rsid w:val="00B317E7"/>
    <w:rsid w:val="00B33266"/>
    <w:rsid w:val="00B371D8"/>
    <w:rsid w:val="00B37F6B"/>
    <w:rsid w:val="00B41B19"/>
    <w:rsid w:val="00B43A04"/>
    <w:rsid w:val="00B440ED"/>
    <w:rsid w:val="00B46862"/>
    <w:rsid w:val="00B54C85"/>
    <w:rsid w:val="00B57D93"/>
    <w:rsid w:val="00B612D5"/>
    <w:rsid w:val="00B6194F"/>
    <w:rsid w:val="00B61F7F"/>
    <w:rsid w:val="00B63A7D"/>
    <w:rsid w:val="00B669BB"/>
    <w:rsid w:val="00B719A9"/>
    <w:rsid w:val="00B71F26"/>
    <w:rsid w:val="00B74E0F"/>
    <w:rsid w:val="00B84F9D"/>
    <w:rsid w:val="00B871EB"/>
    <w:rsid w:val="00B910EE"/>
    <w:rsid w:val="00B945D6"/>
    <w:rsid w:val="00B95707"/>
    <w:rsid w:val="00B97092"/>
    <w:rsid w:val="00B97D74"/>
    <w:rsid w:val="00BA1073"/>
    <w:rsid w:val="00BA7900"/>
    <w:rsid w:val="00BB59E8"/>
    <w:rsid w:val="00BB7228"/>
    <w:rsid w:val="00BC01C5"/>
    <w:rsid w:val="00BC326F"/>
    <w:rsid w:val="00BC63F2"/>
    <w:rsid w:val="00BD03A8"/>
    <w:rsid w:val="00BD0A51"/>
    <w:rsid w:val="00BD4622"/>
    <w:rsid w:val="00BE1AD6"/>
    <w:rsid w:val="00BE324C"/>
    <w:rsid w:val="00BE7C8D"/>
    <w:rsid w:val="00BF0679"/>
    <w:rsid w:val="00BF136D"/>
    <w:rsid w:val="00BF61BC"/>
    <w:rsid w:val="00C01F48"/>
    <w:rsid w:val="00C02AB3"/>
    <w:rsid w:val="00C07FDE"/>
    <w:rsid w:val="00C1074C"/>
    <w:rsid w:val="00C14390"/>
    <w:rsid w:val="00C17692"/>
    <w:rsid w:val="00C17752"/>
    <w:rsid w:val="00C22B13"/>
    <w:rsid w:val="00C302EF"/>
    <w:rsid w:val="00C32866"/>
    <w:rsid w:val="00C33B41"/>
    <w:rsid w:val="00C340D7"/>
    <w:rsid w:val="00C34734"/>
    <w:rsid w:val="00C42C3E"/>
    <w:rsid w:val="00C43E7F"/>
    <w:rsid w:val="00C47439"/>
    <w:rsid w:val="00C50D16"/>
    <w:rsid w:val="00C54DCD"/>
    <w:rsid w:val="00C566BA"/>
    <w:rsid w:val="00C635A3"/>
    <w:rsid w:val="00C63AC1"/>
    <w:rsid w:val="00C6562E"/>
    <w:rsid w:val="00C6756D"/>
    <w:rsid w:val="00C9267B"/>
    <w:rsid w:val="00C92762"/>
    <w:rsid w:val="00C950EB"/>
    <w:rsid w:val="00C971C1"/>
    <w:rsid w:val="00CA492F"/>
    <w:rsid w:val="00CB2564"/>
    <w:rsid w:val="00CB2920"/>
    <w:rsid w:val="00CB444D"/>
    <w:rsid w:val="00CB7BA0"/>
    <w:rsid w:val="00CC0656"/>
    <w:rsid w:val="00CC1FEB"/>
    <w:rsid w:val="00CC2E4B"/>
    <w:rsid w:val="00CD2E69"/>
    <w:rsid w:val="00CE022D"/>
    <w:rsid w:val="00CE05B8"/>
    <w:rsid w:val="00CF1CC4"/>
    <w:rsid w:val="00CF2786"/>
    <w:rsid w:val="00CF27A4"/>
    <w:rsid w:val="00CF35C4"/>
    <w:rsid w:val="00CF4A86"/>
    <w:rsid w:val="00CF5792"/>
    <w:rsid w:val="00CF6AA8"/>
    <w:rsid w:val="00D0091D"/>
    <w:rsid w:val="00D01A77"/>
    <w:rsid w:val="00D274CD"/>
    <w:rsid w:val="00D30EC8"/>
    <w:rsid w:val="00D33579"/>
    <w:rsid w:val="00D343A8"/>
    <w:rsid w:val="00D373CB"/>
    <w:rsid w:val="00D41091"/>
    <w:rsid w:val="00D42455"/>
    <w:rsid w:val="00D42696"/>
    <w:rsid w:val="00D4491F"/>
    <w:rsid w:val="00D4547F"/>
    <w:rsid w:val="00D51922"/>
    <w:rsid w:val="00D53B74"/>
    <w:rsid w:val="00D639C8"/>
    <w:rsid w:val="00D706CB"/>
    <w:rsid w:val="00D75ACD"/>
    <w:rsid w:val="00D803B6"/>
    <w:rsid w:val="00D844A6"/>
    <w:rsid w:val="00D84ACE"/>
    <w:rsid w:val="00D86D8B"/>
    <w:rsid w:val="00D92706"/>
    <w:rsid w:val="00D9433D"/>
    <w:rsid w:val="00DA30B3"/>
    <w:rsid w:val="00DA49BF"/>
    <w:rsid w:val="00DB4383"/>
    <w:rsid w:val="00DC0ADE"/>
    <w:rsid w:val="00DC2B86"/>
    <w:rsid w:val="00DC3B49"/>
    <w:rsid w:val="00DD0EA8"/>
    <w:rsid w:val="00DE2573"/>
    <w:rsid w:val="00DE2872"/>
    <w:rsid w:val="00DE51B5"/>
    <w:rsid w:val="00DE7251"/>
    <w:rsid w:val="00DF01C9"/>
    <w:rsid w:val="00DF060E"/>
    <w:rsid w:val="00DF1EE7"/>
    <w:rsid w:val="00DF6F96"/>
    <w:rsid w:val="00E0360B"/>
    <w:rsid w:val="00E063BF"/>
    <w:rsid w:val="00E11E28"/>
    <w:rsid w:val="00E11E6A"/>
    <w:rsid w:val="00E20934"/>
    <w:rsid w:val="00E21DE7"/>
    <w:rsid w:val="00E2277D"/>
    <w:rsid w:val="00E25D45"/>
    <w:rsid w:val="00E317F6"/>
    <w:rsid w:val="00E32BC7"/>
    <w:rsid w:val="00E4005B"/>
    <w:rsid w:val="00E42EE3"/>
    <w:rsid w:val="00E43C09"/>
    <w:rsid w:val="00E47A55"/>
    <w:rsid w:val="00E5738F"/>
    <w:rsid w:val="00E7219E"/>
    <w:rsid w:val="00E72C2D"/>
    <w:rsid w:val="00E76236"/>
    <w:rsid w:val="00E76BF2"/>
    <w:rsid w:val="00E817D9"/>
    <w:rsid w:val="00E81C7E"/>
    <w:rsid w:val="00E85A07"/>
    <w:rsid w:val="00E85DAE"/>
    <w:rsid w:val="00E866D0"/>
    <w:rsid w:val="00E87D3C"/>
    <w:rsid w:val="00E917D9"/>
    <w:rsid w:val="00E91987"/>
    <w:rsid w:val="00E9329D"/>
    <w:rsid w:val="00E935DE"/>
    <w:rsid w:val="00E93CEB"/>
    <w:rsid w:val="00E9410C"/>
    <w:rsid w:val="00E950F2"/>
    <w:rsid w:val="00EA2D35"/>
    <w:rsid w:val="00EA3E63"/>
    <w:rsid w:val="00EA4F75"/>
    <w:rsid w:val="00EA57BB"/>
    <w:rsid w:val="00EB0CC1"/>
    <w:rsid w:val="00EB64FF"/>
    <w:rsid w:val="00EC0224"/>
    <w:rsid w:val="00EC067E"/>
    <w:rsid w:val="00EC0AC6"/>
    <w:rsid w:val="00EC0B17"/>
    <w:rsid w:val="00EC3AD9"/>
    <w:rsid w:val="00ED0616"/>
    <w:rsid w:val="00ED2DD3"/>
    <w:rsid w:val="00EE24CA"/>
    <w:rsid w:val="00EE3E05"/>
    <w:rsid w:val="00EE4CA0"/>
    <w:rsid w:val="00EE54CB"/>
    <w:rsid w:val="00EF3074"/>
    <w:rsid w:val="00EF39CB"/>
    <w:rsid w:val="00EF57B4"/>
    <w:rsid w:val="00EF604C"/>
    <w:rsid w:val="00F001F0"/>
    <w:rsid w:val="00F01096"/>
    <w:rsid w:val="00F0168D"/>
    <w:rsid w:val="00F0740B"/>
    <w:rsid w:val="00F10D44"/>
    <w:rsid w:val="00F130B1"/>
    <w:rsid w:val="00F15E72"/>
    <w:rsid w:val="00F16074"/>
    <w:rsid w:val="00F2063F"/>
    <w:rsid w:val="00F23C43"/>
    <w:rsid w:val="00F27ED1"/>
    <w:rsid w:val="00F30A4B"/>
    <w:rsid w:val="00F3791E"/>
    <w:rsid w:val="00F40F27"/>
    <w:rsid w:val="00F413FD"/>
    <w:rsid w:val="00F44B26"/>
    <w:rsid w:val="00F45590"/>
    <w:rsid w:val="00F45876"/>
    <w:rsid w:val="00F45B60"/>
    <w:rsid w:val="00F461C0"/>
    <w:rsid w:val="00F56B56"/>
    <w:rsid w:val="00F61B76"/>
    <w:rsid w:val="00F63234"/>
    <w:rsid w:val="00F65270"/>
    <w:rsid w:val="00F6739C"/>
    <w:rsid w:val="00F7055E"/>
    <w:rsid w:val="00F71532"/>
    <w:rsid w:val="00F73B9E"/>
    <w:rsid w:val="00F74BED"/>
    <w:rsid w:val="00F7578F"/>
    <w:rsid w:val="00F76321"/>
    <w:rsid w:val="00F90C15"/>
    <w:rsid w:val="00F90F99"/>
    <w:rsid w:val="00F92AB7"/>
    <w:rsid w:val="00FA3ABF"/>
    <w:rsid w:val="00FA7395"/>
    <w:rsid w:val="00FB4589"/>
    <w:rsid w:val="00FB5DBA"/>
    <w:rsid w:val="00FD3200"/>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customStyle="1" w:styleId="UnresolvedMention1">
    <w:name w:val="Unresolved Mention1"/>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A053-05A7-46FB-A621-51D7BEDC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2</cp:revision>
  <cp:lastPrinted>2022-08-10T11:28:00Z</cp:lastPrinted>
  <dcterms:created xsi:type="dcterms:W3CDTF">2022-11-14T09:38:00Z</dcterms:created>
  <dcterms:modified xsi:type="dcterms:W3CDTF">2022-11-14T09:38:00Z</dcterms:modified>
</cp:coreProperties>
</file>