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15FE55CD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EAC">
        <w:rPr>
          <w:noProof/>
        </w:rPr>
        <w:t>4</w:t>
      </w:r>
      <w:r w:rsidR="00336EAC" w:rsidRPr="00336EAC">
        <w:rPr>
          <w:noProof/>
          <w:vertAlign w:val="superscript"/>
        </w:rPr>
        <w:t>th</w:t>
      </w:r>
      <w:r w:rsidR="00336EAC">
        <w:rPr>
          <w:noProof/>
        </w:rPr>
        <w:t xml:space="preserve"> January 2024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 xml:space="preserve">Hemington, Hardington &amp; </w:t>
      </w:r>
      <w:proofErr w:type="spellStart"/>
      <w:r w:rsidR="004A24AF">
        <w:t>Foxcote</w:t>
      </w:r>
      <w:proofErr w:type="spellEnd"/>
      <w:r w:rsidR="004A24AF">
        <w:t xml:space="preserve"> Parish Council</w:t>
      </w:r>
    </w:p>
    <w:p w14:paraId="65C0D4E6" w14:textId="3D7B3BE1" w:rsidR="00ED6C82" w:rsidRDefault="00ED6C82" w:rsidP="00C40056">
      <w:r>
        <w:t>Dear Councillor</w:t>
      </w:r>
    </w:p>
    <w:p w14:paraId="3BB504B3" w14:textId="55306B66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</w:t>
      </w:r>
      <w:proofErr w:type="spellStart"/>
      <w:r w:rsidR="00C541F6">
        <w:t>Foxcote</w:t>
      </w:r>
      <w:proofErr w:type="spellEnd"/>
      <w:r w:rsidR="00C541F6">
        <w:t xml:space="preserve"> </w:t>
      </w:r>
      <w:r>
        <w:t xml:space="preserve">Parish Council on </w:t>
      </w:r>
      <w:r w:rsidR="004A24AF">
        <w:rPr>
          <w:b/>
          <w:bCs/>
        </w:rPr>
        <w:t>Wednesday</w:t>
      </w:r>
      <w:r w:rsidR="00DD4EFE">
        <w:rPr>
          <w:b/>
          <w:bCs/>
        </w:rPr>
        <w:t xml:space="preserve"> </w:t>
      </w:r>
      <w:r w:rsidR="00336EAC">
        <w:rPr>
          <w:b/>
          <w:bCs/>
        </w:rPr>
        <w:t>10</w:t>
      </w:r>
      <w:r w:rsidR="00336EAC" w:rsidRPr="00336EAC">
        <w:rPr>
          <w:b/>
          <w:bCs/>
          <w:vertAlign w:val="superscript"/>
        </w:rPr>
        <w:t>th</w:t>
      </w:r>
      <w:r w:rsidR="00336EAC">
        <w:rPr>
          <w:b/>
          <w:bCs/>
        </w:rPr>
        <w:t xml:space="preserve"> January</w:t>
      </w:r>
      <w:r w:rsidR="004A194B">
        <w:rPr>
          <w:b/>
          <w:bCs/>
        </w:rPr>
        <w:t xml:space="preserve"> 7.</w:t>
      </w:r>
      <w:r w:rsidR="00B95956">
        <w:rPr>
          <w:b/>
          <w:bCs/>
        </w:rPr>
        <w:t>30pm</w:t>
      </w:r>
      <w:r w:rsidR="00A906CD">
        <w:t xml:space="preserve"> The meeting will be held at </w:t>
      </w:r>
      <w:r w:rsidR="00783FB4">
        <w:rPr>
          <w:b/>
          <w:bCs/>
        </w:rPr>
        <w:t>Faulkland Village Hall</w:t>
      </w:r>
      <w:r w:rsidR="00E23B80">
        <w:rPr>
          <w:b/>
          <w:bCs/>
        </w:rPr>
        <w:t>.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Hemington, Hardington &amp;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Foxcote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</w:t>
                            </w:r>
                            <w:proofErr w:type="gram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session</w:t>
                            </w:r>
                            <w:proofErr w:type="gram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Hemington, Hardington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</w:t>
                      </w:r>
                      <w:proofErr w:type="gram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session</w:t>
                      </w:r>
                      <w:proofErr w:type="gram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</w:t>
      </w:r>
      <w:proofErr w:type="gramStart"/>
      <w:r w:rsidR="00A44C9A" w:rsidRPr="003B682D">
        <w:rPr>
          <w:b/>
          <w:bCs/>
          <w:sz w:val="24"/>
          <w:szCs w:val="24"/>
        </w:rPr>
        <w:t>given</w:t>
      </w:r>
      <w:proofErr w:type="gramEnd"/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Minutes of the previous meeting </w:t>
      </w:r>
      <w:proofErr w:type="gramStart"/>
      <w:r w:rsidRPr="003B682D">
        <w:rPr>
          <w:b/>
          <w:bCs/>
          <w:sz w:val="24"/>
          <w:szCs w:val="24"/>
        </w:rPr>
        <w:t>held</w:t>
      </w:r>
      <w:proofErr w:type="gramEnd"/>
    </w:p>
    <w:p w14:paraId="1633F2A1" w14:textId="1C5B095F" w:rsidR="003B682D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572D3C">
        <w:rPr>
          <w:sz w:val="20"/>
          <w:szCs w:val="20"/>
        </w:rPr>
        <w:t xml:space="preserve"> </w:t>
      </w:r>
      <w:r w:rsidR="00C50E8C">
        <w:rPr>
          <w:sz w:val="20"/>
          <w:szCs w:val="20"/>
        </w:rPr>
        <w:t>8</w:t>
      </w:r>
      <w:r w:rsidR="00C50E8C" w:rsidRPr="00C50E8C">
        <w:rPr>
          <w:sz w:val="20"/>
          <w:szCs w:val="20"/>
          <w:vertAlign w:val="superscript"/>
        </w:rPr>
        <w:t>th</w:t>
      </w:r>
      <w:r w:rsidR="00C50E8C">
        <w:rPr>
          <w:sz w:val="20"/>
          <w:szCs w:val="20"/>
        </w:rPr>
        <w:t xml:space="preserve"> November 2023</w:t>
      </w:r>
    </w:p>
    <w:p w14:paraId="63125B21" w14:textId="29134259" w:rsidR="00AD4F94" w:rsidRPr="00F94DDC" w:rsidRDefault="00AD4F94" w:rsidP="00AD4F9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4.</w:t>
      </w:r>
      <w:r>
        <w:rPr>
          <w:b/>
          <w:bCs/>
          <w:sz w:val="24"/>
          <w:szCs w:val="24"/>
        </w:rPr>
        <w:tab/>
      </w:r>
      <w:r w:rsidRPr="00F94DDC">
        <w:rPr>
          <w:b/>
          <w:bCs/>
          <w:sz w:val="24"/>
          <w:szCs w:val="24"/>
        </w:rPr>
        <w:t>Reports</w:t>
      </w:r>
    </w:p>
    <w:p w14:paraId="523EF786" w14:textId="77777777" w:rsidR="00AD4F94" w:rsidRPr="004A24AF" w:rsidRDefault="00AD4F94" w:rsidP="00AD4F94">
      <w:pPr>
        <w:pStyle w:val="ListParagraph"/>
        <w:numPr>
          <w:ilvl w:val="1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A24AF">
        <w:rPr>
          <w:sz w:val="20"/>
          <w:szCs w:val="20"/>
        </w:rPr>
        <w:t xml:space="preserve">To receive the </w:t>
      </w:r>
      <w:r>
        <w:rPr>
          <w:sz w:val="20"/>
          <w:szCs w:val="20"/>
        </w:rPr>
        <w:t xml:space="preserve">County </w:t>
      </w:r>
      <w:r w:rsidRPr="004A24AF">
        <w:rPr>
          <w:sz w:val="20"/>
          <w:szCs w:val="20"/>
        </w:rPr>
        <w:t xml:space="preserve"> Councillor’s Report</w:t>
      </w:r>
    </w:p>
    <w:p w14:paraId="1FF6421F" w14:textId="457BFF26" w:rsidR="00AD4F94" w:rsidRPr="00AD4F94" w:rsidRDefault="00AD4F94" w:rsidP="00AD4F9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C2815">
        <w:rPr>
          <w:sz w:val="20"/>
          <w:szCs w:val="20"/>
        </w:rPr>
        <w:tab/>
        <w:t>5.2</w:t>
      </w:r>
      <w:r w:rsidR="008C2815">
        <w:rPr>
          <w:sz w:val="20"/>
          <w:szCs w:val="20"/>
        </w:rPr>
        <w:tab/>
      </w:r>
      <w:r w:rsidRPr="00BC5BC3">
        <w:rPr>
          <w:sz w:val="20"/>
          <w:szCs w:val="20"/>
        </w:rPr>
        <w:t xml:space="preserve">To receive the Chairman’s </w:t>
      </w:r>
      <w:proofErr w:type="gramStart"/>
      <w:r w:rsidRPr="00BC5BC3">
        <w:rPr>
          <w:sz w:val="20"/>
          <w:szCs w:val="20"/>
        </w:rPr>
        <w:t>report</w:t>
      </w:r>
      <w:proofErr w:type="gramEnd"/>
    </w:p>
    <w:p w14:paraId="291ECC8A" w14:textId="1ADF2778" w:rsidR="002E7BE5" w:rsidRPr="0061731F" w:rsidRDefault="00D5271A" w:rsidP="0061731F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 w:rsidRPr="0061731F">
        <w:rPr>
          <w:b/>
          <w:bCs/>
          <w:sz w:val="24"/>
          <w:szCs w:val="24"/>
        </w:rPr>
        <w:t xml:space="preserve">Matters Arising </w:t>
      </w:r>
      <w:r w:rsidR="001351EA" w:rsidRPr="0061731F">
        <w:rPr>
          <w:b/>
          <w:bCs/>
          <w:sz w:val="24"/>
          <w:szCs w:val="24"/>
        </w:rPr>
        <w:t>/ Updates</w:t>
      </w:r>
    </w:p>
    <w:p w14:paraId="79ED0CE9" w14:textId="1FA6C77B" w:rsidR="00E22791" w:rsidRDefault="000B5891" w:rsidP="00E22791">
      <w:pPr>
        <w:pStyle w:val="ListParagraph"/>
        <w:spacing w:after="0"/>
        <w:rPr>
          <w:sz w:val="20"/>
          <w:szCs w:val="20"/>
        </w:rPr>
      </w:pPr>
      <w:r w:rsidRPr="002E7BE5">
        <w:rPr>
          <w:sz w:val="20"/>
          <w:szCs w:val="20"/>
        </w:rPr>
        <w:t>4.1</w:t>
      </w:r>
      <w:r w:rsidRPr="002E7BE5">
        <w:rPr>
          <w:sz w:val="20"/>
          <w:szCs w:val="20"/>
        </w:rPr>
        <w:tab/>
      </w:r>
      <w:r w:rsidR="00336EAC">
        <w:rPr>
          <w:sz w:val="20"/>
          <w:szCs w:val="20"/>
        </w:rPr>
        <w:t xml:space="preserve">Councillor </w:t>
      </w:r>
      <w:r w:rsidR="00C95773">
        <w:rPr>
          <w:sz w:val="20"/>
          <w:szCs w:val="20"/>
        </w:rPr>
        <w:t>Applications</w:t>
      </w:r>
    </w:p>
    <w:p w14:paraId="1200FB04" w14:textId="71F22186" w:rsidR="000B5891" w:rsidRPr="001351EA" w:rsidRDefault="001351EA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lastRenderedPageBreak/>
        <w:t>4.</w:t>
      </w:r>
      <w:r w:rsidR="00E22791">
        <w:rPr>
          <w:sz w:val="20"/>
          <w:szCs w:val="20"/>
        </w:rPr>
        <w:t>3</w:t>
      </w:r>
      <w:r w:rsidRPr="001351EA">
        <w:rPr>
          <w:sz w:val="20"/>
          <w:szCs w:val="20"/>
        </w:rPr>
        <w:tab/>
        <w:t>Traffic Matters</w:t>
      </w:r>
      <w:r w:rsidR="00112081">
        <w:rPr>
          <w:sz w:val="20"/>
          <w:szCs w:val="20"/>
        </w:rPr>
        <w:t xml:space="preserve"> </w:t>
      </w:r>
    </w:p>
    <w:p w14:paraId="3498EFB6" w14:textId="581B50AA" w:rsidR="001351EA" w:rsidRPr="001351EA" w:rsidRDefault="001351EA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</w:t>
      </w:r>
      <w:r w:rsidR="00E22791">
        <w:rPr>
          <w:sz w:val="20"/>
          <w:szCs w:val="20"/>
        </w:rPr>
        <w:t>4</w:t>
      </w:r>
      <w:r w:rsidRPr="001351EA">
        <w:rPr>
          <w:sz w:val="20"/>
          <w:szCs w:val="20"/>
        </w:rPr>
        <w:tab/>
        <w:t xml:space="preserve">Laverton Lorry </w:t>
      </w:r>
    </w:p>
    <w:p w14:paraId="154754EB" w14:textId="68AF49DD" w:rsidR="001351EA" w:rsidRDefault="001351EA" w:rsidP="00C5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</w:t>
      </w:r>
      <w:r w:rsidR="00E22791">
        <w:rPr>
          <w:sz w:val="20"/>
          <w:szCs w:val="20"/>
        </w:rPr>
        <w:t>5</w:t>
      </w:r>
      <w:r w:rsidRPr="001351EA">
        <w:rPr>
          <w:sz w:val="20"/>
          <w:szCs w:val="20"/>
        </w:rPr>
        <w:tab/>
        <w:t>Play Park</w:t>
      </w:r>
      <w:r w:rsidR="00DD40AB">
        <w:rPr>
          <w:sz w:val="20"/>
          <w:szCs w:val="20"/>
        </w:rPr>
        <w:t xml:space="preserve"> </w:t>
      </w:r>
      <w:r w:rsidR="00D02687">
        <w:rPr>
          <w:sz w:val="20"/>
          <w:szCs w:val="20"/>
        </w:rPr>
        <w:t xml:space="preserve">: matting, </w:t>
      </w:r>
      <w:r w:rsidR="0093470B">
        <w:rPr>
          <w:sz w:val="20"/>
          <w:szCs w:val="20"/>
        </w:rPr>
        <w:t xml:space="preserve">goalposts, septic tank lid </w:t>
      </w:r>
    </w:p>
    <w:p w14:paraId="54BFD671" w14:textId="6557D070" w:rsidR="00B56A43" w:rsidRDefault="00B56A43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</w:t>
      </w:r>
      <w:r w:rsidR="00E22791">
        <w:rPr>
          <w:sz w:val="20"/>
          <w:szCs w:val="20"/>
        </w:rPr>
        <w:t>6</w:t>
      </w:r>
      <w:r>
        <w:rPr>
          <w:sz w:val="20"/>
          <w:szCs w:val="20"/>
        </w:rPr>
        <w:tab/>
        <w:t>Banking Arrangements –</w:t>
      </w:r>
      <w:r w:rsidR="00640365">
        <w:rPr>
          <w:sz w:val="20"/>
          <w:szCs w:val="20"/>
        </w:rPr>
        <w:t xml:space="preserve"> </w:t>
      </w:r>
      <w:r w:rsidR="005A6836">
        <w:rPr>
          <w:sz w:val="20"/>
          <w:szCs w:val="20"/>
        </w:rPr>
        <w:t xml:space="preserve">On hold pending </w:t>
      </w:r>
      <w:r w:rsidR="00634A74">
        <w:rPr>
          <w:sz w:val="20"/>
          <w:szCs w:val="20"/>
        </w:rPr>
        <w:t>councillor application process.</w:t>
      </w:r>
      <w:r w:rsidR="002B3325">
        <w:rPr>
          <w:sz w:val="20"/>
          <w:szCs w:val="20"/>
        </w:rPr>
        <w:t xml:space="preserve"> </w:t>
      </w:r>
    </w:p>
    <w:p w14:paraId="050B6460" w14:textId="481D07AE" w:rsidR="00E64A5E" w:rsidRDefault="00F94DDC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</w:t>
      </w:r>
      <w:r w:rsidR="00E22791">
        <w:rPr>
          <w:sz w:val="20"/>
          <w:szCs w:val="20"/>
        </w:rPr>
        <w:t>7</w:t>
      </w:r>
      <w:r>
        <w:rPr>
          <w:sz w:val="20"/>
          <w:szCs w:val="20"/>
        </w:rPr>
        <w:tab/>
        <w:t>Traffic Action Group</w:t>
      </w:r>
      <w:r w:rsidR="00DC3F93">
        <w:rPr>
          <w:sz w:val="20"/>
          <w:szCs w:val="20"/>
        </w:rPr>
        <w:t xml:space="preserve"> </w:t>
      </w:r>
      <w:r w:rsidR="0029563A">
        <w:rPr>
          <w:sz w:val="20"/>
          <w:szCs w:val="20"/>
        </w:rPr>
        <w:t xml:space="preserve">- </w:t>
      </w:r>
      <w:r w:rsidR="00DC3F93">
        <w:rPr>
          <w:sz w:val="20"/>
          <w:szCs w:val="20"/>
        </w:rPr>
        <w:t>update</w:t>
      </w:r>
    </w:p>
    <w:p w14:paraId="5EBBD0A5" w14:textId="07532582" w:rsidR="00DD40AB" w:rsidRDefault="00DD40AB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</w:t>
      </w:r>
      <w:r w:rsidR="00E22791">
        <w:rPr>
          <w:sz w:val="20"/>
          <w:szCs w:val="20"/>
        </w:rPr>
        <w:t>8</w:t>
      </w:r>
      <w:r>
        <w:rPr>
          <w:sz w:val="20"/>
          <w:szCs w:val="20"/>
        </w:rPr>
        <w:tab/>
        <w:t xml:space="preserve">Feasibility Study 20mph </w:t>
      </w:r>
    </w:p>
    <w:p w14:paraId="548AE77B" w14:textId="70FD019F" w:rsidR="00E22791" w:rsidRDefault="00E22791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4.9</w:t>
      </w:r>
      <w:r>
        <w:rPr>
          <w:sz w:val="20"/>
          <w:szCs w:val="20"/>
        </w:rPr>
        <w:tab/>
        <w:t xml:space="preserve">Grit Bin </w:t>
      </w:r>
    </w:p>
    <w:p w14:paraId="2AAF6EDD" w14:textId="19169D79" w:rsidR="00236163" w:rsidRDefault="00236163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4.10</w:t>
      </w:r>
      <w:r>
        <w:rPr>
          <w:sz w:val="20"/>
          <w:szCs w:val="20"/>
        </w:rPr>
        <w:tab/>
        <w:t>Telephone Box glazing</w:t>
      </w:r>
    </w:p>
    <w:p w14:paraId="1028FF0B" w14:textId="13B54377" w:rsidR="00236163" w:rsidRDefault="00236163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4.11</w:t>
      </w:r>
      <w:r>
        <w:rPr>
          <w:sz w:val="20"/>
          <w:szCs w:val="20"/>
        </w:rPr>
        <w:tab/>
        <w:t>Tractor detail</w:t>
      </w:r>
      <w:r w:rsidR="00D02687">
        <w:rPr>
          <w:sz w:val="20"/>
          <w:szCs w:val="20"/>
        </w:rPr>
        <w:t xml:space="preserve"> for replacement</w:t>
      </w:r>
    </w:p>
    <w:p w14:paraId="4682B110" w14:textId="5F4175E8" w:rsidR="00D02687" w:rsidRDefault="00D02687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4.12</w:t>
      </w:r>
      <w:r>
        <w:rPr>
          <w:sz w:val="20"/>
          <w:szCs w:val="20"/>
        </w:rPr>
        <w:tab/>
        <w:t xml:space="preserve">Defibrillator costs </w:t>
      </w:r>
    </w:p>
    <w:p w14:paraId="55D59303" w14:textId="0090940D" w:rsidR="00C26912" w:rsidRDefault="00C26912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4.13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CSW</w:t>
      </w:r>
      <w:proofErr w:type="spellEnd"/>
      <w:r>
        <w:rPr>
          <w:sz w:val="20"/>
          <w:szCs w:val="20"/>
        </w:rPr>
        <w:t xml:space="preserve"> update </w:t>
      </w:r>
    </w:p>
    <w:p w14:paraId="3B652F3A" w14:textId="6F0F873F" w:rsidR="00AF182D" w:rsidRDefault="00AF182D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4.14</w:t>
      </w:r>
      <w:r>
        <w:rPr>
          <w:sz w:val="20"/>
          <w:szCs w:val="20"/>
        </w:rPr>
        <w:tab/>
        <w:t>Hemington Church Grant</w:t>
      </w:r>
    </w:p>
    <w:p w14:paraId="19250930" w14:textId="77777777" w:rsidR="00F94DDC" w:rsidRPr="001351EA" w:rsidRDefault="00F94DDC" w:rsidP="00564D07">
      <w:pPr>
        <w:spacing w:after="0"/>
        <w:ind w:left="720"/>
        <w:rPr>
          <w:sz w:val="20"/>
          <w:szCs w:val="20"/>
        </w:rPr>
      </w:pPr>
    </w:p>
    <w:p w14:paraId="157C0197" w14:textId="734E39E1" w:rsidR="00107541" w:rsidRPr="00F94DDC" w:rsidRDefault="00F94DDC" w:rsidP="00564D07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2F6203" w:rsidRPr="00F94DDC">
        <w:rPr>
          <w:b/>
          <w:bCs/>
          <w:sz w:val="24"/>
          <w:szCs w:val="24"/>
        </w:rPr>
        <w:t>Planning Application</w:t>
      </w:r>
      <w:r w:rsidR="00A23F7F" w:rsidRPr="00F94DDC">
        <w:rPr>
          <w:b/>
          <w:bCs/>
          <w:sz w:val="24"/>
          <w:szCs w:val="24"/>
        </w:rPr>
        <w:t>s for consideration</w:t>
      </w:r>
    </w:p>
    <w:p w14:paraId="032CF8F9" w14:textId="191677FB" w:rsidR="005C4C79" w:rsidRDefault="00287E67" w:rsidP="00564D07">
      <w:pPr>
        <w:pStyle w:val="ListParagraph"/>
        <w:numPr>
          <w:ilvl w:val="1"/>
          <w:numId w:val="23"/>
        </w:numPr>
        <w:spacing w:after="0"/>
        <w:rPr>
          <w:rFonts w:cstheme="minorHAnsi"/>
          <w:sz w:val="20"/>
          <w:szCs w:val="20"/>
        </w:rPr>
      </w:pPr>
      <w:r w:rsidRPr="0082042B">
        <w:rPr>
          <w:rFonts w:cstheme="minorHAnsi"/>
          <w:sz w:val="20"/>
          <w:szCs w:val="20"/>
        </w:rPr>
        <w:tab/>
        <w:t xml:space="preserve">Planning </w:t>
      </w:r>
      <w:r w:rsidR="00A23E2E">
        <w:rPr>
          <w:rFonts w:cstheme="minorHAnsi"/>
          <w:sz w:val="20"/>
          <w:szCs w:val="20"/>
        </w:rPr>
        <w:t>matters update</w:t>
      </w:r>
      <w:r w:rsidR="00E35AFB">
        <w:rPr>
          <w:rFonts w:cstheme="minorHAnsi"/>
          <w:sz w:val="20"/>
          <w:szCs w:val="20"/>
        </w:rPr>
        <w:t xml:space="preserve"> (if any)</w:t>
      </w:r>
    </w:p>
    <w:p w14:paraId="0443265D" w14:textId="4E12CDA9" w:rsidR="00EC589A" w:rsidRPr="00E35AFB" w:rsidRDefault="00F759F5" w:rsidP="00E35AFB">
      <w:pPr>
        <w:rPr>
          <w:rFonts w:cstheme="minorHAnsi"/>
          <w:sz w:val="20"/>
          <w:szCs w:val="20"/>
        </w:rPr>
      </w:pPr>
      <w:r w:rsidRPr="00E35AFB">
        <w:rPr>
          <w:b/>
          <w:bCs/>
          <w:sz w:val="24"/>
          <w:szCs w:val="24"/>
        </w:rPr>
        <w:t xml:space="preserve">       7.   </w:t>
      </w:r>
      <w:r w:rsidR="004A24AF" w:rsidRPr="00E35AFB">
        <w:rPr>
          <w:b/>
          <w:bCs/>
          <w:sz w:val="24"/>
          <w:szCs w:val="24"/>
        </w:rPr>
        <w:t>Play Area</w:t>
      </w:r>
    </w:p>
    <w:p w14:paraId="179BF6C5" w14:textId="5F85ED86" w:rsidR="00A109EA" w:rsidRPr="0082042B" w:rsidRDefault="009F56E0" w:rsidP="007726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7.1</w:t>
      </w:r>
      <w:r>
        <w:rPr>
          <w:sz w:val="20"/>
          <w:szCs w:val="20"/>
        </w:rPr>
        <w:tab/>
        <w:t xml:space="preserve">Cllr Hucker to update </w:t>
      </w:r>
      <w:r w:rsidR="00BB261B">
        <w:rPr>
          <w:sz w:val="20"/>
          <w:szCs w:val="20"/>
        </w:rPr>
        <w:t xml:space="preserve">on any further </w:t>
      </w:r>
      <w:proofErr w:type="gramStart"/>
      <w:r w:rsidR="00BB261B">
        <w:rPr>
          <w:sz w:val="20"/>
          <w:szCs w:val="20"/>
        </w:rPr>
        <w:t>issues</w:t>
      </w:r>
      <w:proofErr w:type="gramEnd"/>
    </w:p>
    <w:p w14:paraId="61B8E78F" w14:textId="13514F00" w:rsidR="006D0425" w:rsidRDefault="00F759F5" w:rsidP="00F759F5">
      <w:pPr>
        <w:pStyle w:val="ListParagraph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5054FF"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1C62E51C" w14:textId="2C0C5407" w:rsidR="00C175FA" w:rsidRDefault="00F759F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AD6B03">
        <w:rPr>
          <w:sz w:val="20"/>
          <w:szCs w:val="20"/>
        </w:rPr>
        <w:t>.</w:t>
      </w:r>
      <w:r w:rsidR="00E84349">
        <w:rPr>
          <w:sz w:val="20"/>
          <w:szCs w:val="20"/>
        </w:rPr>
        <w:t>1</w:t>
      </w:r>
      <w:r w:rsidR="00AD6B03">
        <w:rPr>
          <w:sz w:val="20"/>
          <w:szCs w:val="20"/>
        </w:rPr>
        <w:tab/>
        <w:t xml:space="preserve">To receive finance schedule </w:t>
      </w:r>
      <w:r w:rsidR="000E71A5">
        <w:rPr>
          <w:sz w:val="20"/>
          <w:szCs w:val="20"/>
        </w:rPr>
        <w:t>:</w:t>
      </w:r>
    </w:p>
    <w:p w14:paraId="57B7E023" w14:textId="4BEFAF75" w:rsidR="000E71A5" w:rsidRDefault="000E71A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6B500F">
        <w:rPr>
          <w:sz w:val="20"/>
          <w:szCs w:val="20"/>
        </w:rPr>
        <w:t xml:space="preserve">J Gregory </w:t>
      </w:r>
      <w:r w:rsidR="001A50EA">
        <w:rPr>
          <w:sz w:val="20"/>
          <w:szCs w:val="20"/>
        </w:rPr>
        <w:tab/>
      </w:r>
      <w:r w:rsidR="006B500F">
        <w:rPr>
          <w:sz w:val="20"/>
          <w:szCs w:val="20"/>
        </w:rPr>
        <w:t>Salary</w:t>
      </w:r>
      <w:r w:rsidR="006B500F">
        <w:rPr>
          <w:sz w:val="20"/>
          <w:szCs w:val="20"/>
        </w:rPr>
        <w:tab/>
      </w:r>
      <w:r w:rsidR="00DF4D5D">
        <w:rPr>
          <w:sz w:val="20"/>
          <w:szCs w:val="20"/>
        </w:rPr>
        <w:t>£</w:t>
      </w:r>
      <w:r w:rsidR="00CA5210">
        <w:rPr>
          <w:sz w:val="20"/>
          <w:szCs w:val="20"/>
        </w:rPr>
        <w:t>238.</w:t>
      </w:r>
      <w:r w:rsidR="001A50EA">
        <w:rPr>
          <w:sz w:val="20"/>
          <w:szCs w:val="20"/>
        </w:rPr>
        <w:t>25</w:t>
      </w:r>
    </w:p>
    <w:p w14:paraId="621B2774" w14:textId="6C442CA0" w:rsidR="00E13CCA" w:rsidRDefault="00C175F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2D6D55">
        <w:rPr>
          <w:sz w:val="20"/>
          <w:szCs w:val="20"/>
        </w:rPr>
        <w:t xml:space="preserve">  </w:t>
      </w:r>
      <w:r w:rsidR="00B75A10">
        <w:rPr>
          <w:sz w:val="20"/>
          <w:szCs w:val="20"/>
        </w:rPr>
        <w:tab/>
      </w:r>
    </w:p>
    <w:p w14:paraId="713C3500" w14:textId="589CA3B5" w:rsidR="001D4E90" w:rsidRDefault="00F759F5" w:rsidP="0008513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18690D" w:rsidRPr="00E84349">
        <w:rPr>
          <w:sz w:val="20"/>
          <w:szCs w:val="20"/>
        </w:rPr>
        <w:t>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 xml:space="preserve">Balance on Accounts as at </w:t>
      </w:r>
      <w:r w:rsidR="00A2750F">
        <w:rPr>
          <w:sz w:val="20"/>
          <w:szCs w:val="20"/>
        </w:rPr>
        <w:t>31.10.23</w:t>
      </w:r>
      <w:r w:rsidR="00B40086">
        <w:rPr>
          <w:sz w:val="20"/>
          <w:szCs w:val="20"/>
        </w:rPr>
        <w:t xml:space="preserve"> </w:t>
      </w:r>
      <w:r w:rsidR="0040415A">
        <w:rPr>
          <w:sz w:val="20"/>
          <w:szCs w:val="20"/>
        </w:rPr>
        <w:t>£1</w:t>
      </w:r>
      <w:r w:rsidR="002A3072">
        <w:rPr>
          <w:sz w:val="20"/>
          <w:szCs w:val="20"/>
        </w:rPr>
        <w:t>5554.99</w:t>
      </w:r>
      <w:r w:rsidR="0093470B">
        <w:rPr>
          <w:sz w:val="20"/>
          <w:szCs w:val="20"/>
        </w:rPr>
        <w:t xml:space="preserve"> no statement received for November</w:t>
      </w:r>
      <w:r w:rsidR="00AF182D">
        <w:rPr>
          <w:sz w:val="20"/>
          <w:szCs w:val="20"/>
        </w:rPr>
        <w:t>/</w:t>
      </w:r>
      <w:r w:rsidR="0093470B">
        <w:rPr>
          <w:sz w:val="20"/>
          <w:szCs w:val="20"/>
        </w:rPr>
        <w:t>Clerk has chased</w:t>
      </w:r>
      <w:r w:rsidR="00C26912">
        <w:rPr>
          <w:sz w:val="20"/>
          <w:szCs w:val="20"/>
        </w:rPr>
        <w:t>.</w:t>
      </w:r>
    </w:p>
    <w:p w14:paraId="703192AC" w14:textId="77777777" w:rsidR="00C26912" w:rsidRDefault="00C26912" w:rsidP="00085130">
      <w:pPr>
        <w:spacing w:after="0"/>
        <w:ind w:left="1440" w:hanging="720"/>
        <w:rPr>
          <w:sz w:val="20"/>
          <w:szCs w:val="20"/>
        </w:rPr>
      </w:pPr>
    </w:p>
    <w:p w14:paraId="3F4EC670" w14:textId="4B20AE88" w:rsidR="001D4E90" w:rsidRPr="00E84349" w:rsidRDefault="001D4E90" w:rsidP="0008513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8.3</w:t>
      </w:r>
      <w:r>
        <w:rPr>
          <w:sz w:val="20"/>
          <w:szCs w:val="20"/>
        </w:rPr>
        <w:tab/>
      </w:r>
      <w:r w:rsidR="00E22791">
        <w:rPr>
          <w:sz w:val="20"/>
          <w:szCs w:val="20"/>
        </w:rPr>
        <w:t>To set Precept for 20</w:t>
      </w:r>
      <w:r w:rsidR="009A584E">
        <w:rPr>
          <w:sz w:val="20"/>
          <w:szCs w:val="20"/>
        </w:rPr>
        <w:t xml:space="preserve">24/25 </w:t>
      </w:r>
      <w:r w:rsidR="00950AA3">
        <w:rPr>
          <w:sz w:val="20"/>
          <w:szCs w:val="20"/>
        </w:rPr>
        <w:t xml:space="preserve">£17994.00 (as previous) </w:t>
      </w:r>
      <w:r w:rsidR="007B161A">
        <w:rPr>
          <w:sz w:val="20"/>
          <w:szCs w:val="20"/>
        </w:rPr>
        <w:t xml:space="preserve">– detailed budget check needed. 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7E885A18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5644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55F2C9C3" w:rsidR="000E719D" w:rsidRPr="00E56445" w:rsidRDefault="00E56445" w:rsidP="00E56445">
      <w:pPr>
        <w:pStyle w:val="ListParagraph"/>
        <w:numPr>
          <w:ilvl w:val="1"/>
          <w:numId w:val="26"/>
        </w:num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A584E">
        <w:rPr>
          <w:sz w:val="20"/>
          <w:szCs w:val="20"/>
        </w:rPr>
        <w:t>Any items not covered in item 4.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0BC964F4" w:rsidR="00DB7DC9" w:rsidRDefault="00E56445" w:rsidP="00E56445">
      <w:pPr>
        <w:tabs>
          <w:tab w:val="left" w:pos="426"/>
        </w:tabs>
        <w:spacing w:after="0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DB7DC9" w:rsidRPr="00E56445">
        <w:rPr>
          <w:b/>
          <w:bCs/>
          <w:sz w:val="24"/>
          <w:szCs w:val="24"/>
        </w:rPr>
        <w:t>Correspondence</w:t>
      </w:r>
    </w:p>
    <w:p w14:paraId="51081E45" w14:textId="24914025" w:rsidR="00E56445" w:rsidRPr="00E56445" w:rsidRDefault="00781EDC" w:rsidP="005A6836">
      <w:pPr>
        <w:tabs>
          <w:tab w:val="left" w:pos="426"/>
        </w:tabs>
        <w:spacing w:after="0"/>
        <w:ind w:left="426"/>
        <w:rPr>
          <w:b/>
          <w:bCs/>
          <w:sz w:val="24"/>
          <w:szCs w:val="24"/>
        </w:rPr>
      </w:pPr>
      <w:r w:rsidRPr="001A7BFC">
        <w:rPr>
          <w:sz w:val="20"/>
          <w:szCs w:val="20"/>
        </w:rPr>
        <w:tab/>
      </w:r>
    </w:p>
    <w:p w14:paraId="3944FEDD" w14:textId="61855659" w:rsidR="00710C3C" w:rsidRPr="00451A8E" w:rsidRDefault="00451A8E" w:rsidP="00451A8E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806CA" w:rsidRPr="00451A8E">
        <w:rPr>
          <w:b/>
          <w:bCs/>
          <w:sz w:val="24"/>
          <w:szCs w:val="24"/>
        </w:rPr>
        <w:t>A</w:t>
      </w:r>
      <w:r w:rsidR="00566DE5" w:rsidRPr="00451A8E">
        <w:rPr>
          <w:b/>
          <w:bCs/>
          <w:sz w:val="24"/>
          <w:szCs w:val="24"/>
        </w:rPr>
        <w:t>ny Other business</w:t>
      </w:r>
    </w:p>
    <w:p w14:paraId="48B2EEDE" w14:textId="77777777" w:rsidR="00623990" w:rsidRPr="00FE2FF2" w:rsidRDefault="00623990" w:rsidP="00FE2FF2">
      <w:pPr>
        <w:tabs>
          <w:tab w:val="left" w:pos="426"/>
        </w:tabs>
        <w:spacing w:after="0"/>
        <w:ind w:left="786"/>
        <w:rPr>
          <w:sz w:val="24"/>
          <w:szCs w:val="24"/>
        </w:rPr>
      </w:pPr>
    </w:p>
    <w:p w14:paraId="13214AFE" w14:textId="783AC518" w:rsidR="009F646C" w:rsidRPr="004C590C" w:rsidRDefault="009F646C" w:rsidP="00451A8E">
      <w:pPr>
        <w:pStyle w:val="NormalWeb"/>
        <w:numPr>
          <w:ilvl w:val="0"/>
          <w:numId w:val="27"/>
        </w:numPr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  <w:sz w:val="24"/>
          <w:szCs w:val="24"/>
        </w:rPr>
      </w:pPr>
      <w:r w:rsidRPr="004C590C">
        <w:rPr>
          <w:rStyle w:val="Strong"/>
          <w:rFonts w:asciiTheme="minorHAnsi" w:hAnsiTheme="minorHAnsi" w:cstheme="minorHAnsi"/>
          <w:color w:val="333333"/>
          <w:sz w:val="24"/>
          <w:szCs w:val="24"/>
        </w:rPr>
        <w:t>Date of Next Meeting</w:t>
      </w:r>
    </w:p>
    <w:p w14:paraId="0AFD5762" w14:textId="475EB589" w:rsidR="00430210" w:rsidRPr="00DF4D5D" w:rsidRDefault="007B161A" w:rsidP="007B161A">
      <w:pPr>
        <w:ind w:left="786"/>
        <w:rPr>
          <w:sz w:val="20"/>
          <w:szCs w:val="20"/>
          <w:lang w:eastAsia="en-GB"/>
        </w:rPr>
      </w:pPr>
      <w:r w:rsidRPr="00DF4D5D">
        <w:rPr>
          <w:sz w:val="20"/>
          <w:szCs w:val="20"/>
          <w:lang w:eastAsia="en-GB"/>
        </w:rPr>
        <w:t>14</w:t>
      </w:r>
      <w:r w:rsidRPr="00DF4D5D">
        <w:rPr>
          <w:sz w:val="20"/>
          <w:szCs w:val="20"/>
          <w:vertAlign w:val="superscript"/>
          <w:lang w:eastAsia="en-GB"/>
        </w:rPr>
        <w:t>th</w:t>
      </w:r>
      <w:r w:rsidRPr="00DF4D5D">
        <w:rPr>
          <w:sz w:val="20"/>
          <w:szCs w:val="20"/>
          <w:lang w:eastAsia="en-GB"/>
        </w:rPr>
        <w:t xml:space="preserve"> February at 7.30pm </w:t>
      </w:r>
    </w:p>
    <w:p w14:paraId="17EA562A" w14:textId="77777777" w:rsidR="00430210" w:rsidRPr="00430210" w:rsidRDefault="00430210" w:rsidP="00430210">
      <w:pPr>
        <w:rPr>
          <w:lang w:eastAsia="en-GB"/>
        </w:rPr>
      </w:pPr>
    </w:p>
    <w:p w14:paraId="3738B335" w14:textId="77777777" w:rsidR="00430210" w:rsidRPr="00430210" w:rsidRDefault="00430210" w:rsidP="00430210">
      <w:pPr>
        <w:rPr>
          <w:lang w:eastAsia="en-GB"/>
        </w:rPr>
      </w:pPr>
    </w:p>
    <w:p w14:paraId="4CE46EF5" w14:textId="77777777" w:rsidR="00430210" w:rsidRPr="00430210" w:rsidRDefault="00430210" w:rsidP="00430210">
      <w:pPr>
        <w:rPr>
          <w:lang w:eastAsia="en-GB"/>
        </w:rPr>
      </w:pPr>
    </w:p>
    <w:p w14:paraId="70DC3E95" w14:textId="77777777" w:rsidR="00430210" w:rsidRPr="00430210" w:rsidRDefault="00430210" w:rsidP="00430210">
      <w:pPr>
        <w:rPr>
          <w:lang w:eastAsia="en-GB"/>
        </w:rPr>
      </w:pPr>
    </w:p>
    <w:p w14:paraId="2CD7CF1D" w14:textId="77777777" w:rsidR="00430210" w:rsidRPr="00430210" w:rsidRDefault="00430210" w:rsidP="00430210">
      <w:pPr>
        <w:rPr>
          <w:lang w:eastAsia="en-GB"/>
        </w:rPr>
      </w:pPr>
    </w:p>
    <w:p w14:paraId="73733A70" w14:textId="77777777" w:rsidR="00430210" w:rsidRPr="00430210" w:rsidRDefault="00430210" w:rsidP="00430210">
      <w:pPr>
        <w:rPr>
          <w:lang w:eastAsia="en-GB"/>
        </w:rPr>
      </w:pPr>
    </w:p>
    <w:p w14:paraId="5D8DF37D" w14:textId="77777777" w:rsidR="00430210" w:rsidRPr="00430210" w:rsidRDefault="00430210" w:rsidP="00430210">
      <w:pPr>
        <w:rPr>
          <w:lang w:eastAsia="en-GB"/>
        </w:rPr>
      </w:pPr>
    </w:p>
    <w:p w14:paraId="34FB243D" w14:textId="21AA1706" w:rsidR="00430210" w:rsidRPr="00430210" w:rsidRDefault="00430210" w:rsidP="00430210">
      <w:pPr>
        <w:tabs>
          <w:tab w:val="left" w:pos="8160"/>
        </w:tabs>
        <w:rPr>
          <w:lang w:eastAsia="en-GB"/>
        </w:rPr>
      </w:pPr>
      <w:r>
        <w:rPr>
          <w:lang w:eastAsia="en-GB"/>
        </w:rPr>
        <w:tab/>
      </w:r>
    </w:p>
    <w:sectPr w:rsidR="00430210" w:rsidRPr="00430210" w:rsidSect="00FA1102">
      <w:footerReference w:type="default" r:id="rId8"/>
      <w:headerReference w:type="first" r:id="rId9"/>
      <w:footerReference w:type="first" r:id="rId10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1A11" w14:textId="77777777" w:rsidR="00835993" w:rsidRDefault="00835993" w:rsidP="00FD39FA">
      <w:pPr>
        <w:spacing w:after="0" w:line="240" w:lineRule="auto"/>
      </w:pPr>
      <w:r>
        <w:separator/>
      </w:r>
    </w:p>
  </w:endnote>
  <w:endnote w:type="continuationSeparator" w:id="0">
    <w:p w14:paraId="28DDA0EE" w14:textId="77777777" w:rsidR="00835993" w:rsidRDefault="00835993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4305C62A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156507">
      <w:rPr>
        <w:sz w:val="18"/>
        <w:szCs w:val="18"/>
      </w:rPr>
      <w:t>January</w:t>
    </w:r>
    <w:r w:rsidR="00AB5D48">
      <w:rPr>
        <w:sz w:val="18"/>
        <w:szCs w:val="18"/>
      </w:rPr>
      <w:t xml:space="preserve"> </w:t>
    </w:r>
    <w:r w:rsidR="00A96809">
      <w:rPr>
        <w:sz w:val="18"/>
        <w:szCs w:val="18"/>
      </w:rPr>
      <w:t>Agenda 202</w:t>
    </w:r>
    <w:r w:rsidR="005A6836"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0D6CE3FC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156507">
      <w:rPr>
        <w:sz w:val="18"/>
        <w:szCs w:val="18"/>
      </w:rPr>
      <w:t>January</w:t>
    </w:r>
    <w:r w:rsidR="00A96809">
      <w:rPr>
        <w:sz w:val="18"/>
        <w:szCs w:val="18"/>
      </w:rPr>
      <w:t xml:space="preserve"> Agenda 202</w:t>
    </w:r>
    <w:r w:rsidR="005A6836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0E82" w14:textId="77777777" w:rsidR="00835993" w:rsidRDefault="00835993" w:rsidP="00FD39FA">
      <w:pPr>
        <w:spacing w:after="0" w:line="240" w:lineRule="auto"/>
      </w:pPr>
      <w:r>
        <w:separator/>
      </w:r>
    </w:p>
  </w:footnote>
  <w:footnote w:type="continuationSeparator" w:id="0">
    <w:p w14:paraId="25887C04" w14:textId="77777777" w:rsidR="00835993" w:rsidRDefault="00835993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 xml:space="preserve">Hemington, Hardington &amp; </w:t>
    </w:r>
    <w:proofErr w:type="spellStart"/>
    <w:r w:rsidRPr="00EF6FE9">
      <w:rPr>
        <w:rFonts w:ascii="Aharoni" w:hAnsi="Aharoni" w:cs="Aharoni"/>
        <w:sz w:val="40"/>
        <w:szCs w:val="40"/>
      </w:rPr>
      <w:t>Foxcote</w:t>
    </w:r>
    <w:proofErr w:type="spellEnd"/>
    <w:r w:rsidRPr="00EF6FE9">
      <w:rPr>
        <w:rFonts w:ascii="Aharoni" w:hAnsi="Aharoni" w:cs="Aharoni"/>
        <w:sz w:val="40"/>
        <w:szCs w:val="40"/>
      </w:rPr>
      <w:t xml:space="preserve">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243"/>
    <w:multiLevelType w:val="hybridMultilevel"/>
    <w:tmpl w:val="6BC25BF8"/>
    <w:lvl w:ilvl="0" w:tplc="76448EB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6F66"/>
    <w:multiLevelType w:val="multilevel"/>
    <w:tmpl w:val="BC9E7E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4642D0D"/>
    <w:multiLevelType w:val="multilevel"/>
    <w:tmpl w:val="70D28254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5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6" w15:restartNumberingAfterBreak="0">
    <w:nsid w:val="3C820188"/>
    <w:multiLevelType w:val="multilevel"/>
    <w:tmpl w:val="E070C46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3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7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0843CAB"/>
    <w:multiLevelType w:val="multilevel"/>
    <w:tmpl w:val="5920AA5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718436A6"/>
    <w:multiLevelType w:val="multilevel"/>
    <w:tmpl w:val="64C45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8133C38"/>
    <w:multiLevelType w:val="multilevel"/>
    <w:tmpl w:val="D4C671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8256B"/>
    <w:multiLevelType w:val="multilevel"/>
    <w:tmpl w:val="7B747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D3D5B39"/>
    <w:multiLevelType w:val="multilevel"/>
    <w:tmpl w:val="B71C54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F93753E"/>
    <w:multiLevelType w:val="multilevel"/>
    <w:tmpl w:val="3E1AD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594242658">
    <w:abstractNumId w:val="18"/>
  </w:num>
  <w:num w:numId="2" w16cid:durableId="885141143">
    <w:abstractNumId w:val="11"/>
  </w:num>
  <w:num w:numId="3" w16cid:durableId="2099718114">
    <w:abstractNumId w:val="14"/>
  </w:num>
  <w:num w:numId="4" w16cid:durableId="157580088">
    <w:abstractNumId w:val="7"/>
  </w:num>
  <w:num w:numId="5" w16cid:durableId="267852349">
    <w:abstractNumId w:val="21"/>
  </w:num>
  <w:num w:numId="6" w16cid:durableId="41177826">
    <w:abstractNumId w:val="2"/>
  </w:num>
  <w:num w:numId="7" w16cid:durableId="1890611596">
    <w:abstractNumId w:val="8"/>
  </w:num>
  <w:num w:numId="8" w16cid:durableId="2042852404">
    <w:abstractNumId w:val="3"/>
  </w:num>
  <w:num w:numId="9" w16cid:durableId="803471392">
    <w:abstractNumId w:val="5"/>
  </w:num>
  <w:num w:numId="10" w16cid:durableId="1347057763">
    <w:abstractNumId w:val="13"/>
  </w:num>
  <w:num w:numId="11" w16cid:durableId="1919630598">
    <w:abstractNumId w:val="10"/>
  </w:num>
  <w:num w:numId="12" w16cid:durableId="587622370">
    <w:abstractNumId w:val="17"/>
  </w:num>
  <w:num w:numId="13" w16cid:durableId="685717120">
    <w:abstractNumId w:val="15"/>
  </w:num>
  <w:num w:numId="14" w16cid:durableId="322122811">
    <w:abstractNumId w:val="24"/>
  </w:num>
  <w:num w:numId="15" w16cid:durableId="1189949424">
    <w:abstractNumId w:val="16"/>
  </w:num>
  <w:num w:numId="16" w16cid:durableId="2106464074">
    <w:abstractNumId w:val="12"/>
  </w:num>
  <w:num w:numId="17" w16cid:durableId="846754323">
    <w:abstractNumId w:val="9"/>
  </w:num>
  <w:num w:numId="18" w16cid:durableId="1275746321">
    <w:abstractNumId w:val="22"/>
  </w:num>
  <w:num w:numId="19" w16cid:durableId="556166553">
    <w:abstractNumId w:val="6"/>
  </w:num>
  <w:num w:numId="20" w16cid:durableId="1626153884">
    <w:abstractNumId w:val="19"/>
  </w:num>
  <w:num w:numId="21" w16cid:durableId="1724674995">
    <w:abstractNumId w:val="25"/>
  </w:num>
  <w:num w:numId="22" w16cid:durableId="1815217917">
    <w:abstractNumId w:val="27"/>
  </w:num>
  <w:num w:numId="23" w16cid:durableId="458570510">
    <w:abstractNumId w:val="23"/>
  </w:num>
  <w:num w:numId="24" w16cid:durableId="1184706533">
    <w:abstractNumId w:val="20"/>
  </w:num>
  <w:num w:numId="25" w16cid:durableId="1557203337">
    <w:abstractNumId w:val="1"/>
  </w:num>
  <w:num w:numId="26" w16cid:durableId="51736637">
    <w:abstractNumId w:val="26"/>
  </w:num>
  <w:num w:numId="27" w16cid:durableId="1725131478">
    <w:abstractNumId w:val="4"/>
  </w:num>
  <w:num w:numId="28" w16cid:durableId="120783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0755F"/>
    <w:rsid w:val="0001468E"/>
    <w:rsid w:val="0001492D"/>
    <w:rsid w:val="00024AF3"/>
    <w:rsid w:val="000274E3"/>
    <w:rsid w:val="000330BF"/>
    <w:rsid w:val="00037DA8"/>
    <w:rsid w:val="00043D80"/>
    <w:rsid w:val="00045F8B"/>
    <w:rsid w:val="0005506C"/>
    <w:rsid w:val="00055B32"/>
    <w:rsid w:val="000567F3"/>
    <w:rsid w:val="00057C28"/>
    <w:rsid w:val="00063777"/>
    <w:rsid w:val="00066737"/>
    <w:rsid w:val="00066AD5"/>
    <w:rsid w:val="000724C7"/>
    <w:rsid w:val="00072B2A"/>
    <w:rsid w:val="0007333D"/>
    <w:rsid w:val="00077FFC"/>
    <w:rsid w:val="00080109"/>
    <w:rsid w:val="00081580"/>
    <w:rsid w:val="00082B82"/>
    <w:rsid w:val="00085130"/>
    <w:rsid w:val="00086E2A"/>
    <w:rsid w:val="000968AB"/>
    <w:rsid w:val="000A0D09"/>
    <w:rsid w:val="000A329E"/>
    <w:rsid w:val="000A6D09"/>
    <w:rsid w:val="000A6F06"/>
    <w:rsid w:val="000A77F6"/>
    <w:rsid w:val="000B335B"/>
    <w:rsid w:val="000B4D1F"/>
    <w:rsid w:val="000B5891"/>
    <w:rsid w:val="000B5AE5"/>
    <w:rsid w:val="000B7E6A"/>
    <w:rsid w:val="000C350E"/>
    <w:rsid w:val="000C4217"/>
    <w:rsid w:val="000D0DEC"/>
    <w:rsid w:val="000D35B6"/>
    <w:rsid w:val="000D4F56"/>
    <w:rsid w:val="000D5BED"/>
    <w:rsid w:val="000E0FCE"/>
    <w:rsid w:val="000E719D"/>
    <w:rsid w:val="000E71A5"/>
    <w:rsid w:val="000E76B9"/>
    <w:rsid w:val="000F1C1C"/>
    <w:rsid w:val="000F200E"/>
    <w:rsid w:val="000F79C9"/>
    <w:rsid w:val="00100157"/>
    <w:rsid w:val="00101B33"/>
    <w:rsid w:val="00101BB6"/>
    <w:rsid w:val="00102D75"/>
    <w:rsid w:val="00105796"/>
    <w:rsid w:val="00107541"/>
    <w:rsid w:val="001100C5"/>
    <w:rsid w:val="001109AC"/>
    <w:rsid w:val="00111CCD"/>
    <w:rsid w:val="00112081"/>
    <w:rsid w:val="0012137A"/>
    <w:rsid w:val="00123746"/>
    <w:rsid w:val="0013023A"/>
    <w:rsid w:val="001311E5"/>
    <w:rsid w:val="001338B7"/>
    <w:rsid w:val="001351EA"/>
    <w:rsid w:val="001370F7"/>
    <w:rsid w:val="001472D0"/>
    <w:rsid w:val="00150A02"/>
    <w:rsid w:val="00151366"/>
    <w:rsid w:val="00156507"/>
    <w:rsid w:val="001612FA"/>
    <w:rsid w:val="00171665"/>
    <w:rsid w:val="0017508D"/>
    <w:rsid w:val="0018690D"/>
    <w:rsid w:val="00192C36"/>
    <w:rsid w:val="001935AC"/>
    <w:rsid w:val="001A2EE3"/>
    <w:rsid w:val="001A408E"/>
    <w:rsid w:val="001A4817"/>
    <w:rsid w:val="001A50EA"/>
    <w:rsid w:val="001A7BFC"/>
    <w:rsid w:val="001B2808"/>
    <w:rsid w:val="001B42E4"/>
    <w:rsid w:val="001C17FC"/>
    <w:rsid w:val="001C4DD3"/>
    <w:rsid w:val="001C7DD4"/>
    <w:rsid w:val="001D1061"/>
    <w:rsid w:val="001D4DB4"/>
    <w:rsid w:val="001D4E90"/>
    <w:rsid w:val="001E3135"/>
    <w:rsid w:val="001E658A"/>
    <w:rsid w:val="001F21D3"/>
    <w:rsid w:val="001F45B9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36163"/>
    <w:rsid w:val="00250E34"/>
    <w:rsid w:val="002621B3"/>
    <w:rsid w:val="0026614D"/>
    <w:rsid w:val="0027209D"/>
    <w:rsid w:val="00274354"/>
    <w:rsid w:val="00277D9E"/>
    <w:rsid w:val="00281BEF"/>
    <w:rsid w:val="00282F46"/>
    <w:rsid w:val="00283913"/>
    <w:rsid w:val="002874A0"/>
    <w:rsid w:val="00287E67"/>
    <w:rsid w:val="0029118F"/>
    <w:rsid w:val="0029563A"/>
    <w:rsid w:val="002A247F"/>
    <w:rsid w:val="002A286E"/>
    <w:rsid w:val="002A3072"/>
    <w:rsid w:val="002A452B"/>
    <w:rsid w:val="002B3325"/>
    <w:rsid w:val="002C0A77"/>
    <w:rsid w:val="002C28CD"/>
    <w:rsid w:val="002C7010"/>
    <w:rsid w:val="002D018A"/>
    <w:rsid w:val="002D208A"/>
    <w:rsid w:val="002D36E0"/>
    <w:rsid w:val="002D394F"/>
    <w:rsid w:val="002D4773"/>
    <w:rsid w:val="002D6D55"/>
    <w:rsid w:val="002E7BE5"/>
    <w:rsid w:val="002F32C5"/>
    <w:rsid w:val="002F6203"/>
    <w:rsid w:val="0030064A"/>
    <w:rsid w:val="003006A3"/>
    <w:rsid w:val="00304185"/>
    <w:rsid w:val="003050DB"/>
    <w:rsid w:val="00305F2E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B85"/>
    <w:rsid w:val="00334C84"/>
    <w:rsid w:val="00336EAC"/>
    <w:rsid w:val="00340023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665C9"/>
    <w:rsid w:val="00366832"/>
    <w:rsid w:val="0037332C"/>
    <w:rsid w:val="00375BDB"/>
    <w:rsid w:val="003806CA"/>
    <w:rsid w:val="0038162C"/>
    <w:rsid w:val="00391269"/>
    <w:rsid w:val="00394F91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0415A"/>
    <w:rsid w:val="00415B08"/>
    <w:rsid w:val="00415C57"/>
    <w:rsid w:val="0042093A"/>
    <w:rsid w:val="00421447"/>
    <w:rsid w:val="004261BC"/>
    <w:rsid w:val="00426307"/>
    <w:rsid w:val="00430210"/>
    <w:rsid w:val="0043130B"/>
    <w:rsid w:val="004416DE"/>
    <w:rsid w:val="00442331"/>
    <w:rsid w:val="00443845"/>
    <w:rsid w:val="00451A8E"/>
    <w:rsid w:val="004566AC"/>
    <w:rsid w:val="00461172"/>
    <w:rsid w:val="00461FD5"/>
    <w:rsid w:val="00463482"/>
    <w:rsid w:val="004669BD"/>
    <w:rsid w:val="00483708"/>
    <w:rsid w:val="00484B50"/>
    <w:rsid w:val="004875EB"/>
    <w:rsid w:val="00490211"/>
    <w:rsid w:val="00491350"/>
    <w:rsid w:val="00495DAB"/>
    <w:rsid w:val="00496F58"/>
    <w:rsid w:val="00497D41"/>
    <w:rsid w:val="004A194B"/>
    <w:rsid w:val="004A1E9D"/>
    <w:rsid w:val="004A24AF"/>
    <w:rsid w:val="004B5917"/>
    <w:rsid w:val="004C3DFF"/>
    <w:rsid w:val="004C52CD"/>
    <w:rsid w:val="004C548D"/>
    <w:rsid w:val="004C590C"/>
    <w:rsid w:val="004C7305"/>
    <w:rsid w:val="004D0149"/>
    <w:rsid w:val="004D4B2B"/>
    <w:rsid w:val="004D4E80"/>
    <w:rsid w:val="004D795E"/>
    <w:rsid w:val="004E159D"/>
    <w:rsid w:val="004F7373"/>
    <w:rsid w:val="00501510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43581"/>
    <w:rsid w:val="005550CE"/>
    <w:rsid w:val="00556165"/>
    <w:rsid w:val="00556255"/>
    <w:rsid w:val="00561410"/>
    <w:rsid w:val="00561E08"/>
    <w:rsid w:val="005622C7"/>
    <w:rsid w:val="00564183"/>
    <w:rsid w:val="005647E4"/>
    <w:rsid w:val="00564D07"/>
    <w:rsid w:val="00565341"/>
    <w:rsid w:val="00566DE5"/>
    <w:rsid w:val="00567E97"/>
    <w:rsid w:val="00570363"/>
    <w:rsid w:val="00572D3C"/>
    <w:rsid w:val="0057508A"/>
    <w:rsid w:val="00581945"/>
    <w:rsid w:val="00583660"/>
    <w:rsid w:val="00583911"/>
    <w:rsid w:val="005863F8"/>
    <w:rsid w:val="005937E4"/>
    <w:rsid w:val="00594B23"/>
    <w:rsid w:val="005A3F7A"/>
    <w:rsid w:val="005A6836"/>
    <w:rsid w:val="005B0C58"/>
    <w:rsid w:val="005B1C9A"/>
    <w:rsid w:val="005B365D"/>
    <w:rsid w:val="005B51DB"/>
    <w:rsid w:val="005C2AFF"/>
    <w:rsid w:val="005C4320"/>
    <w:rsid w:val="005C4C79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5F640C"/>
    <w:rsid w:val="00607041"/>
    <w:rsid w:val="00612475"/>
    <w:rsid w:val="00612F5F"/>
    <w:rsid w:val="0061731F"/>
    <w:rsid w:val="00620A0B"/>
    <w:rsid w:val="00623990"/>
    <w:rsid w:val="00623D22"/>
    <w:rsid w:val="00633CDA"/>
    <w:rsid w:val="00634A74"/>
    <w:rsid w:val="00635426"/>
    <w:rsid w:val="00640365"/>
    <w:rsid w:val="0064054A"/>
    <w:rsid w:val="006527D6"/>
    <w:rsid w:val="00653A3F"/>
    <w:rsid w:val="00653D26"/>
    <w:rsid w:val="006602F7"/>
    <w:rsid w:val="00665844"/>
    <w:rsid w:val="00666850"/>
    <w:rsid w:val="00666852"/>
    <w:rsid w:val="006725B4"/>
    <w:rsid w:val="00687D77"/>
    <w:rsid w:val="006920B8"/>
    <w:rsid w:val="00697BE0"/>
    <w:rsid w:val="006A5C11"/>
    <w:rsid w:val="006A79DE"/>
    <w:rsid w:val="006B500F"/>
    <w:rsid w:val="006C2DF7"/>
    <w:rsid w:val="006C3CB6"/>
    <w:rsid w:val="006D0425"/>
    <w:rsid w:val="006D16BE"/>
    <w:rsid w:val="006D17CB"/>
    <w:rsid w:val="006D27DD"/>
    <w:rsid w:val="006F184D"/>
    <w:rsid w:val="006F1CA3"/>
    <w:rsid w:val="006F29E4"/>
    <w:rsid w:val="006F69F1"/>
    <w:rsid w:val="00701B08"/>
    <w:rsid w:val="0070667B"/>
    <w:rsid w:val="00706EE7"/>
    <w:rsid w:val="00710C3C"/>
    <w:rsid w:val="0072109B"/>
    <w:rsid w:val="0072184B"/>
    <w:rsid w:val="00725B30"/>
    <w:rsid w:val="007306B1"/>
    <w:rsid w:val="00730AF7"/>
    <w:rsid w:val="0073225C"/>
    <w:rsid w:val="007349CB"/>
    <w:rsid w:val="00750540"/>
    <w:rsid w:val="00753A24"/>
    <w:rsid w:val="007608A3"/>
    <w:rsid w:val="00767E99"/>
    <w:rsid w:val="00771B23"/>
    <w:rsid w:val="007726E1"/>
    <w:rsid w:val="00773953"/>
    <w:rsid w:val="0077784A"/>
    <w:rsid w:val="00780ECD"/>
    <w:rsid w:val="00781EDC"/>
    <w:rsid w:val="00783E5D"/>
    <w:rsid w:val="00783FB4"/>
    <w:rsid w:val="007862AA"/>
    <w:rsid w:val="00793F89"/>
    <w:rsid w:val="00794F9D"/>
    <w:rsid w:val="007A1ED2"/>
    <w:rsid w:val="007A43BC"/>
    <w:rsid w:val="007A44A5"/>
    <w:rsid w:val="007A5680"/>
    <w:rsid w:val="007B161A"/>
    <w:rsid w:val="007B4670"/>
    <w:rsid w:val="007B57BC"/>
    <w:rsid w:val="007C46B0"/>
    <w:rsid w:val="007C764E"/>
    <w:rsid w:val="007D0FA2"/>
    <w:rsid w:val="007D4172"/>
    <w:rsid w:val="007E2377"/>
    <w:rsid w:val="007E5EED"/>
    <w:rsid w:val="007F6F54"/>
    <w:rsid w:val="00801BE6"/>
    <w:rsid w:val="00803B5C"/>
    <w:rsid w:val="00810FF0"/>
    <w:rsid w:val="0081763D"/>
    <w:rsid w:val="0082042B"/>
    <w:rsid w:val="008217D4"/>
    <w:rsid w:val="00822A2B"/>
    <w:rsid w:val="00835993"/>
    <w:rsid w:val="00837BE4"/>
    <w:rsid w:val="00837ECF"/>
    <w:rsid w:val="00840A93"/>
    <w:rsid w:val="00844786"/>
    <w:rsid w:val="00845255"/>
    <w:rsid w:val="00845BA6"/>
    <w:rsid w:val="0084739E"/>
    <w:rsid w:val="0085007D"/>
    <w:rsid w:val="00850D21"/>
    <w:rsid w:val="00851821"/>
    <w:rsid w:val="00855FBE"/>
    <w:rsid w:val="00860219"/>
    <w:rsid w:val="008606E5"/>
    <w:rsid w:val="008649BA"/>
    <w:rsid w:val="0087190F"/>
    <w:rsid w:val="00874778"/>
    <w:rsid w:val="00877B72"/>
    <w:rsid w:val="00880C96"/>
    <w:rsid w:val="00881D47"/>
    <w:rsid w:val="008845E3"/>
    <w:rsid w:val="00894020"/>
    <w:rsid w:val="00897741"/>
    <w:rsid w:val="008A163E"/>
    <w:rsid w:val="008A2350"/>
    <w:rsid w:val="008B78A6"/>
    <w:rsid w:val="008B7F70"/>
    <w:rsid w:val="008C00A9"/>
    <w:rsid w:val="008C2815"/>
    <w:rsid w:val="008C3544"/>
    <w:rsid w:val="008C39B9"/>
    <w:rsid w:val="008C5691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1746C"/>
    <w:rsid w:val="00917491"/>
    <w:rsid w:val="00921E9B"/>
    <w:rsid w:val="00930221"/>
    <w:rsid w:val="0093470B"/>
    <w:rsid w:val="009406B4"/>
    <w:rsid w:val="00943C01"/>
    <w:rsid w:val="00944336"/>
    <w:rsid w:val="0095020A"/>
    <w:rsid w:val="00950AA3"/>
    <w:rsid w:val="00952A37"/>
    <w:rsid w:val="0095590A"/>
    <w:rsid w:val="0096062D"/>
    <w:rsid w:val="00963142"/>
    <w:rsid w:val="00964DAD"/>
    <w:rsid w:val="00965EE2"/>
    <w:rsid w:val="00966DD9"/>
    <w:rsid w:val="00975F01"/>
    <w:rsid w:val="00980881"/>
    <w:rsid w:val="009855CB"/>
    <w:rsid w:val="00990566"/>
    <w:rsid w:val="0099351F"/>
    <w:rsid w:val="009A584E"/>
    <w:rsid w:val="009B180F"/>
    <w:rsid w:val="009B5F74"/>
    <w:rsid w:val="009C2D3A"/>
    <w:rsid w:val="009C6233"/>
    <w:rsid w:val="009D116A"/>
    <w:rsid w:val="009D184B"/>
    <w:rsid w:val="009D5D6C"/>
    <w:rsid w:val="009D7963"/>
    <w:rsid w:val="009F220F"/>
    <w:rsid w:val="009F3DFD"/>
    <w:rsid w:val="009F413C"/>
    <w:rsid w:val="009F4CAA"/>
    <w:rsid w:val="009F52E0"/>
    <w:rsid w:val="009F56E0"/>
    <w:rsid w:val="009F62BD"/>
    <w:rsid w:val="009F646C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52C"/>
    <w:rsid w:val="00A15BC4"/>
    <w:rsid w:val="00A16174"/>
    <w:rsid w:val="00A16D73"/>
    <w:rsid w:val="00A23E2E"/>
    <w:rsid w:val="00A23F7F"/>
    <w:rsid w:val="00A2750F"/>
    <w:rsid w:val="00A27AB5"/>
    <w:rsid w:val="00A30A4D"/>
    <w:rsid w:val="00A36188"/>
    <w:rsid w:val="00A37F12"/>
    <w:rsid w:val="00A41952"/>
    <w:rsid w:val="00A41F57"/>
    <w:rsid w:val="00A438D0"/>
    <w:rsid w:val="00A44A66"/>
    <w:rsid w:val="00A44C9A"/>
    <w:rsid w:val="00A47D25"/>
    <w:rsid w:val="00A61E63"/>
    <w:rsid w:val="00A721EB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B5D48"/>
    <w:rsid w:val="00AC2319"/>
    <w:rsid w:val="00AC426C"/>
    <w:rsid w:val="00AC45D6"/>
    <w:rsid w:val="00AC46CD"/>
    <w:rsid w:val="00AC6407"/>
    <w:rsid w:val="00AD1873"/>
    <w:rsid w:val="00AD2CAF"/>
    <w:rsid w:val="00AD3979"/>
    <w:rsid w:val="00AD4F94"/>
    <w:rsid w:val="00AD6B03"/>
    <w:rsid w:val="00AE0F1E"/>
    <w:rsid w:val="00AE4F37"/>
    <w:rsid w:val="00AF182D"/>
    <w:rsid w:val="00AF3F25"/>
    <w:rsid w:val="00AF6CBB"/>
    <w:rsid w:val="00AF7C35"/>
    <w:rsid w:val="00B02F5F"/>
    <w:rsid w:val="00B0425E"/>
    <w:rsid w:val="00B07AEC"/>
    <w:rsid w:val="00B13EA0"/>
    <w:rsid w:val="00B15A1F"/>
    <w:rsid w:val="00B21970"/>
    <w:rsid w:val="00B228F3"/>
    <w:rsid w:val="00B24690"/>
    <w:rsid w:val="00B249D4"/>
    <w:rsid w:val="00B313C1"/>
    <w:rsid w:val="00B331BA"/>
    <w:rsid w:val="00B34EEF"/>
    <w:rsid w:val="00B40086"/>
    <w:rsid w:val="00B43575"/>
    <w:rsid w:val="00B44739"/>
    <w:rsid w:val="00B44F64"/>
    <w:rsid w:val="00B501FC"/>
    <w:rsid w:val="00B533F2"/>
    <w:rsid w:val="00B56A43"/>
    <w:rsid w:val="00B61F11"/>
    <w:rsid w:val="00B67CE7"/>
    <w:rsid w:val="00B67F4C"/>
    <w:rsid w:val="00B7294D"/>
    <w:rsid w:val="00B75323"/>
    <w:rsid w:val="00B75A10"/>
    <w:rsid w:val="00B75CC5"/>
    <w:rsid w:val="00B8470D"/>
    <w:rsid w:val="00B853BC"/>
    <w:rsid w:val="00B860AA"/>
    <w:rsid w:val="00B95956"/>
    <w:rsid w:val="00BA09DA"/>
    <w:rsid w:val="00BA6EBF"/>
    <w:rsid w:val="00BA7E65"/>
    <w:rsid w:val="00BB0039"/>
    <w:rsid w:val="00BB184C"/>
    <w:rsid w:val="00BB2476"/>
    <w:rsid w:val="00BB261B"/>
    <w:rsid w:val="00BC01AD"/>
    <w:rsid w:val="00BC4C33"/>
    <w:rsid w:val="00BC5BC3"/>
    <w:rsid w:val="00BD08EF"/>
    <w:rsid w:val="00BD25BA"/>
    <w:rsid w:val="00BD3E7D"/>
    <w:rsid w:val="00BE0883"/>
    <w:rsid w:val="00BE1E5A"/>
    <w:rsid w:val="00BE6598"/>
    <w:rsid w:val="00BF31CA"/>
    <w:rsid w:val="00BF3278"/>
    <w:rsid w:val="00BF3430"/>
    <w:rsid w:val="00BF5B63"/>
    <w:rsid w:val="00C06711"/>
    <w:rsid w:val="00C12F91"/>
    <w:rsid w:val="00C13F85"/>
    <w:rsid w:val="00C14958"/>
    <w:rsid w:val="00C14D14"/>
    <w:rsid w:val="00C16B32"/>
    <w:rsid w:val="00C175FA"/>
    <w:rsid w:val="00C17DC8"/>
    <w:rsid w:val="00C2031D"/>
    <w:rsid w:val="00C23FE3"/>
    <w:rsid w:val="00C2541E"/>
    <w:rsid w:val="00C26912"/>
    <w:rsid w:val="00C319DC"/>
    <w:rsid w:val="00C345F0"/>
    <w:rsid w:val="00C40056"/>
    <w:rsid w:val="00C41412"/>
    <w:rsid w:val="00C451C1"/>
    <w:rsid w:val="00C45E1E"/>
    <w:rsid w:val="00C47202"/>
    <w:rsid w:val="00C5073D"/>
    <w:rsid w:val="00C509A9"/>
    <w:rsid w:val="00C50E8C"/>
    <w:rsid w:val="00C512FD"/>
    <w:rsid w:val="00C52C7B"/>
    <w:rsid w:val="00C541F6"/>
    <w:rsid w:val="00C5474E"/>
    <w:rsid w:val="00C56E0F"/>
    <w:rsid w:val="00C60DD4"/>
    <w:rsid w:val="00C61B6A"/>
    <w:rsid w:val="00C620DF"/>
    <w:rsid w:val="00C657C2"/>
    <w:rsid w:val="00C71689"/>
    <w:rsid w:val="00C72A38"/>
    <w:rsid w:val="00C744AF"/>
    <w:rsid w:val="00C75897"/>
    <w:rsid w:val="00C85F93"/>
    <w:rsid w:val="00C910AA"/>
    <w:rsid w:val="00C924DB"/>
    <w:rsid w:val="00C93DD1"/>
    <w:rsid w:val="00C94D17"/>
    <w:rsid w:val="00C95773"/>
    <w:rsid w:val="00C96FC0"/>
    <w:rsid w:val="00CA0B48"/>
    <w:rsid w:val="00CA17D0"/>
    <w:rsid w:val="00CA5210"/>
    <w:rsid w:val="00CA754A"/>
    <w:rsid w:val="00CB2E08"/>
    <w:rsid w:val="00CB44D5"/>
    <w:rsid w:val="00CB52EB"/>
    <w:rsid w:val="00CB594A"/>
    <w:rsid w:val="00CC2D45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1F66"/>
    <w:rsid w:val="00D02687"/>
    <w:rsid w:val="00D04BD9"/>
    <w:rsid w:val="00D105BA"/>
    <w:rsid w:val="00D1272B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44111"/>
    <w:rsid w:val="00D5271A"/>
    <w:rsid w:val="00D56279"/>
    <w:rsid w:val="00D61E32"/>
    <w:rsid w:val="00D63F0F"/>
    <w:rsid w:val="00D71628"/>
    <w:rsid w:val="00D72478"/>
    <w:rsid w:val="00D735D4"/>
    <w:rsid w:val="00D7660D"/>
    <w:rsid w:val="00D77D51"/>
    <w:rsid w:val="00D83B40"/>
    <w:rsid w:val="00D8733A"/>
    <w:rsid w:val="00D875FB"/>
    <w:rsid w:val="00DA704F"/>
    <w:rsid w:val="00DB37EF"/>
    <w:rsid w:val="00DB7DC9"/>
    <w:rsid w:val="00DC1712"/>
    <w:rsid w:val="00DC3F93"/>
    <w:rsid w:val="00DC44C1"/>
    <w:rsid w:val="00DC5152"/>
    <w:rsid w:val="00DD0422"/>
    <w:rsid w:val="00DD40AB"/>
    <w:rsid w:val="00DD4EFE"/>
    <w:rsid w:val="00DD6214"/>
    <w:rsid w:val="00DD63D6"/>
    <w:rsid w:val="00DE4670"/>
    <w:rsid w:val="00DE4D91"/>
    <w:rsid w:val="00DE5B5C"/>
    <w:rsid w:val="00DE712C"/>
    <w:rsid w:val="00DF0F1D"/>
    <w:rsid w:val="00DF15E8"/>
    <w:rsid w:val="00DF313C"/>
    <w:rsid w:val="00DF4D5D"/>
    <w:rsid w:val="00DF4EB2"/>
    <w:rsid w:val="00DF6CE9"/>
    <w:rsid w:val="00E03DA1"/>
    <w:rsid w:val="00E03DC9"/>
    <w:rsid w:val="00E07892"/>
    <w:rsid w:val="00E10D7D"/>
    <w:rsid w:val="00E116EA"/>
    <w:rsid w:val="00E13CCA"/>
    <w:rsid w:val="00E20E25"/>
    <w:rsid w:val="00E22791"/>
    <w:rsid w:val="00E23425"/>
    <w:rsid w:val="00E23B80"/>
    <w:rsid w:val="00E35AFB"/>
    <w:rsid w:val="00E4148B"/>
    <w:rsid w:val="00E46A31"/>
    <w:rsid w:val="00E550FC"/>
    <w:rsid w:val="00E56445"/>
    <w:rsid w:val="00E565A7"/>
    <w:rsid w:val="00E60EB0"/>
    <w:rsid w:val="00E61948"/>
    <w:rsid w:val="00E62355"/>
    <w:rsid w:val="00E64106"/>
    <w:rsid w:val="00E64A5E"/>
    <w:rsid w:val="00E75682"/>
    <w:rsid w:val="00E83644"/>
    <w:rsid w:val="00E84349"/>
    <w:rsid w:val="00E87129"/>
    <w:rsid w:val="00E91744"/>
    <w:rsid w:val="00E97E59"/>
    <w:rsid w:val="00EA0445"/>
    <w:rsid w:val="00EA2032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EA5"/>
    <w:rsid w:val="00EE5420"/>
    <w:rsid w:val="00EE711A"/>
    <w:rsid w:val="00EF4E61"/>
    <w:rsid w:val="00EF5C0E"/>
    <w:rsid w:val="00EF6FE9"/>
    <w:rsid w:val="00F010CA"/>
    <w:rsid w:val="00F0372E"/>
    <w:rsid w:val="00F04C46"/>
    <w:rsid w:val="00F04D9B"/>
    <w:rsid w:val="00F1098B"/>
    <w:rsid w:val="00F153C8"/>
    <w:rsid w:val="00F17EC1"/>
    <w:rsid w:val="00F259E1"/>
    <w:rsid w:val="00F25DE7"/>
    <w:rsid w:val="00F25F67"/>
    <w:rsid w:val="00F41547"/>
    <w:rsid w:val="00F4255B"/>
    <w:rsid w:val="00F4439F"/>
    <w:rsid w:val="00F4513D"/>
    <w:rsid w:val="00F47385"/>
    <w:rsid w:val="00F51A0C"/>
    <w:rsid w:val="00F552D3"/>
    <w:rsid w:val="00F6578A"/>
    <w:rsid w:val="00F6614E"/>
    <w:rsid w:val="00F718C1"/>
    <w:rsid w:val="00F72920"/>
    <w:rsid w:val="00F73FB2"/>
    <w:rsid w:val="00F759F5"/>
    <w:rsid w:val="00F81275"/>
    <w:rsid w:val="00F83FBA"/>
    <w:rsid w:val="00F86B39"/>
    <w:rsid w:val="00F86BBF"/>
    <w:rsid w:val="00F90AA4"/>
    <w:rsid w:val="00F94DDC"/>
    <w:rsid w:val="00FA1102"/>
    <w:rsid w:val="00FA1575"/>
    <w:rsid w:val="00FA3381"/>
    <w:rsid w:val="00FB011C"/>
    <w:rsid w:val="00FB214B"/>
    <w:rsid w:val="00FC1D9D"/>
    <w:rsid w:val="00FC38B5"/>
    <w:rsid w:val="00FC5EB9"/>
    <w:rsid w:val="00FC6901"/>
    <w:rsid w:val="00FC71C5"/>
    <w:rsid w:val="00FD38D2"/>
    <w:rsid w:val="00FD39FA"/>
    <w:rsid w:val="00FE2C5F"/>
    <w:rsid w:val="00FE2FF2"/>
    <w:rsid w:val="00FF19BB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31B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BA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31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3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Jennifer Gregory</cp:lastModifiedBy>
  <cp:revision>2</cp:revision>
  <cp:lastPrinted>2022-06-08T15:05:00Z</cp:lastPrinted>
  <dcterms:created xsi:type="dcterms:W3CDTF">2024-01-08T08:00:00Z</dcterms:created>
  <dcterms:modified xsi:type="dcterms:W3CDTF">2024-01-08T08:00:00Z</dcterms:modified>
</cp:coreProperties>
</file>