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7895F" w14:textId="4CF27BB4" w:rsidR="00253967" w:rsidRDefault="00435DB4" w:rsidP="00253967">
      <w:pPr>
        <w:shd w:val="clear" w:color="auto" w:fill="FFFFFF"/>
        <w:spacing w:after="300" w:line="288" w:lineRule="atLeast"/>
        <w:jc w:val="center"/>
        <w:outlineLvl w:val="1"/>
        <w:rPr>
          <w:rFonts w:cstheme="minorHAnsi"/>
          <w:b/>
          <w:bCs/>
          <w:u w:val="single"/>
        </w:rPr>
      </w:pPr>
      <w:r w:rsidRPr="00435DB4">
        <w:rPr>
          <w:b/>
          <w:bCs/>
          <w:noProof/>
          <w:u w:val="single"/>
        </w:rPr>
        <mc:AlternateContent>
          <mc:Choice Requires="wps">
            <w:drawing>
              <wp:anchor distT="45720" distB="45720" distL="114300" distR="114300" simplePos="0" relativeHeight="251659264" behindDoc="0" locked="0" layoutInCell="1" allowOverlap="1" wp14:anchorId="56079DEA" wp14:editId="15508FB3">
                <wp:simplePos x="0" y="0"/>
                <wp:positionH relativeFrom="column">
                  <wp:posOffset>189230</wp:posOffset>
                </wp:positionH>
                <wp:positionV relativeFrom="paragraph">
                  <wp:posOffset>1371600</wp:posOffset>
                </wp:positionV>
                <wp:extent cx="5210175" cy="16192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1619250"/>
                        </a:xfrm>
                        <a:prstGeom prst="rect">
                          <a:avLst/>
                        </a:prstGeom>
                        <a:solidFill>
                          <a:srgbClr val="FFFFFF"/>
                        </a:solidFill>
                        <a:ln w="9525">
                          <a:solidFill>
                            <a:srgbClr val="000000"/>
                          </a:solidFill>
                          <a:miter lim="800000"/>
                          <a:headEnd/>
                          <a:tailEnd/>
                        </a:ln>
                      </wps:spPr>
                      <wps:txbx>
                        <w:txbxContent>
                          <w:p w14:paraId="3B03932E" w14:textId="3CDE07CC" w:rsidR="00435DB4" w:rsidRDefault="00435DB4" w:rsidP="00435DB4">
                            <w:pPr>
                              <w:shd w:val="clear" w:color="auto" w:fill="FFFFFF"/>
                              <w:spacing w:after="300" w:line="288" w:lineRule="atLeast"/>
                              <w:outlineLvl w:val="1"/>
                            </w:pPr>
                            <w:r>
                              <w:rPr>
                                <w:b/>
                                <w:bCs/>
                                <w:u w:val="single"/>
                              </w:rPr>
                              <w:t>PUBLIC PARTICIPATION</w:t>
                            </w:r>
                            <w:r>
                              <w:t xml:space="preserve"> </w:t>
                            </w:r>
                          </w:p>
                          <w:p w14:paraId="13321BBD" w14:textId="20B13EB3" w:rsidR="00435DB4" w:rsidRDefault="00435DB4" w:rsidP="00435DB4">
                            <w:pPr>
                              <w:shd w:val="clear" w:color="auto" w:fill="FFFFFF"/>
                              <w:spacing w:after="300" w:line="288" w:lineRule="atLeast"/>
                              <w:outlineLvl w:val="1"/>
                            </w:pPr>
                            <w:r>
                              <w:t xml:space="preserve">Members of the public and press are entitled to attend the meeting unless the Parish Council by resolution enters confidential session. Within this public session, members of the public may make representations, ask, and answer questions and give evidence on any matter affecting or of concern, by addressing the Chairman. Members of the public are requested to raise any matter during this session as the rest of the meeting is not open to public participation. </w:t>
                            </w:r>
                            <w:r w:rsidR="0069323F" w:rsidRPr="001916F9">
                              <w:rPr>
                                <w:color w:val="FF0000"/>
                              </w:rPr>
                              <w:t xml:space="preserve">This session is limited to 15 minutes. </w:t>
                            </w:r>
                          </w:p>
                          <w:p w14:paraId="7AB11A00" w14:textId="45327C79" w:rsidR="00435DB4" w:rsidRDefault="00435D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079DEA" id="_x0000_t202" coordsize="21600,21600" o:spt="202" path="m,l,21600r21600,l21600,xe">
                <v:stroke joinstyle="miter"/>
                <v:path gradientshapeok="t" o:connecttype="rect"/>
              </v:shapetype>
              <v:shape id="Text Box 2" o:spid="_x0000_s1026" type="#_x0000_t202" style="position:absolute;left:0;text-align:left;margin-left:14.9pt;margin-top:108pt;width:410.25pt;height:1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5WQEQIAACAEAAAOAAAAZHJzL2Uyb0RvYy54bWysU9tu2zAMfR+wfxD0vviCuG2MOEWXLsOA&#10;7gJ0+wBZlm1hsqhJSuzs60fJaRp028swPQiiSB2Rh4fr22lQ5CCsk6Armi1SSoTm0EjdVfTb192b&#10;G0qcZ7phCrSo6FE4ert5/Wo9mlLk0INqhCUIol05mor23psySRzvxcDcAozQ6GzBDsyjabuksWxE&#10;9EEleZpeJSPYxljgwjm8vZ+ddBPx21Zw/7ltnfBEVRRz83G3ca/DnmzWrOwsM73kpzTYP2QxMKnx&#10;0zPUPfOM7K38DWqQ3IKD1i84DAm0reQi1oDVZOmLah57ZkSsBclx5kyT+3+w/NPh0XyxxE9vYcIG&#10;xiKceQD+3REN257pTtxZC2MvWIMfZ4GyZDSuPD0NVLvSBZB6/AgNNpntPUSgqbVDYAXrJIiODTie&#10;SReTJxwvizxLs+uCEo6+7Cpb5UVsS8LKp+fGOv9ewEDCoaIWuxrh2eHB+ZAOK59Cwm8OlGx2Uqlo&#10;2K7eKksODBWwiytW8CJMaTJWdFXkxczAXyHSuP4EMUiPUlZyqOjNOYiVgbd3uolC80yq+YwpK30i&#10;MnA3s+inesLAQGgNzREptTBLFkcMDz3Yn5SMKNeKuh97ZgUl6oPGtqyy5TLoOxrL4jpHw1566ksP&#10;0xyhKuopmY9bH2ciEKbhDtvXykjscyanXFGGke/TyASdX9ox6nmwN78AAAD//wMAUEsDBBQABgAI&#10;AAAAIQClXQDa4QAAAAoBAAAPAAAAZHJzL2Rvd25yZXYueG1sTI/NTsMwEITvSLyDtUhcELXTljQN&#10;cSqEBKI3KAiubrxNIvwTbDcNb89ygtNoNaPZb6rNZA0bMcTeOwnZTABD13jdu1bC2+vDdQEsJuW0&#10;Mt6hhG+MsKnPzypVan9yLzjuUsuoxMVSSehSGkrOY9OhVXHmB3TkHXywKtEZWq6DOlG5NXwuRM6t&#10;6h196NSA9x02n7ujlVAsn8aPuF08vzf5wazT1Wp8/ApSXl5Md7fAEk7pLwy/+IQONTHt/dHpyIyE&#10;+ZrIE2mW0yYKFDdiAWwvYbnKBPC64v8n1D8AAAD//wMAUEsBAi0AFAAGAAgAAAAhALaDOJL+AAAA&#10;4QEAABMAAAAAAAAAAAAAAAAAAAAAAFtDb250ZW50X1R5cGVzXS54bWxQSwECLQAUAAYACAAAACEA&#10;OP0h/9YAAACUAQAACwAAAAAAAAAAAAAAAAAvAQAAX3JlbHMvLnJlbHNQSwECLQAUAAYACAAAACEA&#10;9B+VkBECAAAgBAAADgAAAAAAAAAAAAAAAAAuAgAAZHJzL2Uyb0RvYy54bWxQSwECLQAUAAYACAAA&#10;ACEApV0A2uEAAAAKAQAADwAAAAAAAAAAAAAAAABrBAAAZHJzL2Rvd25yZXYueG1sUEsFBgAAAAAE&#10;AAQA8wAAAHkFAAAAAA==&#10;">
                <v:textbox>
                  <w:txbxContent>
                    <w:p w14:paraId="3B03932E" w14:textId="3CDE07CC" w:rsidR="00435DB4" w:rsidRDefault="00435DB4" w:rsidP="00435DB4">
                      <w:pPr>
                        <w:shd w:val="clear" w:color="auto" w:fill="FFFFFF"/>
                        <w:spacing w:after="300" w:line="288" w:lineRule="atLeast"/>
                        <w:outlineLvl w:val="1"/>
                      </w:pPr>
                      <w:r>
                        <w:rPr>
                          <w:b/>
                          <w:bCs/>
                          <w:u w:val="single"/>
                        </w:rPr>
                        <w:t>PUBLIC PARTICIPATION</w:t>
                      </w:r>
                      <w:r>
                        <w:t xml:space="preserve"> </w:t>
                      </w:r>
                    </w:p>
                    <w:p w14:paraId="13321BBD" w14:textId="20B13EB3" w:rsidR="00435DB4" w:rsidRDefault="00435DB4" w:rsidP="00435DB4">
                      <w:pPr>
                        <w:shd w:val="clear" w:color="auto" w:fill="FFFFFF"/>
                        <w:spacing w:after="300" w:line="288" w:lineRule="atLeast"/>
                        <w:outlineLvl w:val="1"/>
                      </w:pPr>
                      <w:r>
                        <w:t xml:space="preserve">Members of the public and press are entitled to attend the meeting unless the Parish Council by resolution enters confidential session. Within this public session, members of the public may make representations, ask, and answer questions and give evidence on any matter affecting or of concern, by addressing the Chairman. Members of the public are requested to raise any matter during this session as the rest of the meeting is not open to public participation. </w:t>
                      </w:r>
                      <w:r w:rsidR="0069323F" w:rsidRPr="001916F9">
                        <w:rPr>
                          <w:color w:val="FF0000"/>
                        </w:rPr>
                        <w:t xml:space="preserve">This session is limited to 15 minutes. </w:t>
                      </w:r>
                    </w:p>
                    <w:p w14:paraId="7AB11A00" w14:textId="45327C79" w:rsidR="00435DB4" w:rsidRDefault="00435DB4"/>
                  </w:txbxContent>
                </v:textbox>
                <w10:wrap type="square"/>
              </v:shape>
            </w:pict>
          </mc:Fallback>
        </mc:AlternateContent>
      </w:r>
      <w:r w:rsidR="00253967">
        <w:rPr>
          <w:rFonts w:eastAsia="Times New Roman" w:cstheme="minorHAnsi"/>
          <w:b/>
          <w:bCs/>
          <w:color w:val="833C0B" w:themeColor="accent2" w:themeShade="80"/>
          <w:sz w:val="39"/>
          <w:szCs w:val="39"/>
          <w:lang w:eastAsia="en-GB"/>
        </w:rPr>
        <w:t xml:space="preserve">I HEREBY GIVE NOTICE THAT </w:t>
      </w:r>
      <w:r w:rsidR="000E520B">
        <w:rPr>
          <w:rFonts w:eastAsia="Times New Roman" w:cstheme="minorHAnsi"/>
          <w:b/>
          <w:bCs/>
          <w:color w:val="833C0B" w:themeColor="accent2" w:themeShade="80"/>
          <w:sz w:val="39"/>
          <w:szCs w:val="39"/>
          <w:lang w:eastAsia="en-GB"/>
        </w:rPr>
        <w:t>A FULL</w:t>
      </w:r>
      <w:r w:rsidR="00253967">
        <w:rPr>
          <w:rFonts w:eastAsia="Times New Roman" w:cstheme="minorHAnsi"/>
          <w:b/>
          <w:bCs/>
          <w:color w:val="833C0B" w:themeColor="accent2" w:themeShade="80"/>
          <w:sz w:val="39"/>
          <w:szCs w:val="39"/>
          <w:lang w:eastAsia="en-GB"/>
        </w:rPr>
        <w:t xml:space="preserve"> MEETING OF THE HEMINGTON PARISH COUNCIL WILL BE HELD ON </w:t>
      </w:r>
      <w:r w:rsidR="00B30CE1">
        <w:rPr>
          <w:rFonts w:eastAsia="Times New Roman" w:cstheme="minorHAnsi"/>
          <w:b/>
          <w:bCs/>
          <w:color w:val="833C0B" w:themeColor="accent2" w:themeShade="80"/>
          <w:sz w:val="39"/>
          <w:szCs w:val="39"/>
          <w:lang w:eastAsia="en-GB"/>
        </w:rPr>
        <w:t xml:space="preserve">Wednesday </w:t>
      </w:r>
      <w:r w:rsidR="00D61495">
        <w:rPr>
          <w:rFonts w:eastAsia="Times New Roman" w:cstheme="minorHAnsi"/>
          <w:b/>
          <w:bCs/>
          <w:color w:val="833C0B" w:themeColor="accent2" w:themeShade="80"/>
          <w:sz w:val="39"/>
          <w:szCs w:val="39"/>
          <w:lang w:eastAsia="en-GB"/>
        </w:rPr>
        <w:t>1</w:t>
      </w:r>
      <w:r w:rsidR="000F3028">
        <w:rPr>
          <w:rFonts w:eastAsia="Times New Roman" w:cstheme="minorHAnsi"/>
          <w:b/>
          <w:bCs/>
          <w:color w:val="833C0B" w:themeColor="accent2" w:themeShade="80"/>
          <w:sz w:val="39"/>
          <w:szCs w:val="39"/>
          <w:lang w:eastAsia="en-GB"/>
        </w:rPr>
        <w:t>0</w:t>
      </w:r>
      <w:r w:rsidR="000F3028" w:rsidRPr="000F3028">
        <w:rPr>
          <w:rFonts w:eastAsia="Times New Roman" w:cstheme="minorHAnsi"/>
          <w:b/>
          <w:bCs/>
          <w:color w:val="833C0B" w:themeColor="accent2" w:themeShade="80"/>
          <w:sz w:val="39"/>
          <w:szCs w:val="39"/>
          <w:vertAlign w:val="superscript"/>
          <w:lang w:eastAsia="en-GB"/>
        </w:rPr>
        <w:t>th</w:t>
      </w:r>
      <w:r w:rsidR="000F3028">
        <w:rPr>
          <w:rFonts w:eastAsia="Times New Roman" w:cstheme="minorHAnsi"/>
          <w:b/>
          <w:bCs/>
          <w:color w:val="833C0B" w:themeColor="accent2" w:themeShade="80"/>
          <w:sz w:val="39"/>
          <w:szCs w:val="39"/>
          <w:lang w:eastAsia="en-GB"/>
        </w:rPr>
        <w:t xml:space="preserve"> December </w:t>
      </w:r>
      <w:r w:rsidR="00561CD3">
        <w:rPr>
          <w:rFonts w:eastAsia="Times New Roman" w:cstheme="minorHAnsi"/>
          <w:b/>
          <w:bCs/>
          <w:color w:val="833C0B" w:themeColor="accent2" w:themeShade="80"/>
          <w:sz w:val="39"/>
          <w:szCs w:val="39"/>
          <w:lang w:eastAsia="en-GB"/>
        </w:rPr>
        <w:t>2025,</w:t>
      </w:r>
      <w:r w:rsidR="008055C2">
        <w:rPr>
          <w:rFonts w:eastAsia="Times New Roman" w:cstheme="minorHAnsi"/>
          <w:b/>
          <w:bCs/>
          <w:color w:val="833C0B" w:themeColor="accent2" w:themeShade="80"/>
          <w:sz w:val="39"/>
          <w:szCs w:val="39"/>
          <w:lang w:eastAsia="en-GB"/>
        </w:rPr>
        <w:t xml:space="preserve"> </w:t>
      </w:r>
      <w:r w:rsidR="00393F55">
        <w:rPr>
          <w:rFonts w:eastAsia="Times New Roman" w:cstheme="minorHAnsi"/>
          <w:b/>
          <w:bCs/>
          <w:color w:val="833C0B" w:themeColor="accent2" w:themeShade="80"/>
          <w:sz w:val="39"/>
          <w:szCs w:val="39"/>
          <w:lang w:eastAsia="en-GB"/>
        </w:rPr>
        <w:t>7.30</w:t>
      </w:r>
      <w:r w:rsidR="00C0419B">
        <w:rPr>
          <w:rFonts w:eastAsia="Times New Roman" w:cstheme="minorHAnsi"/>
          <w:b/>
          <w:bCs/>
          <w:color w:val="833C0B" w:themeColor="accent2" w:themeShade="80"/>
          <w:sz w:val="39"/>
          <w:szCs w:val="39"/>
          <w:lang w:eastAsia="en-GB"/>
        </w:rPr>
        <w:t xml:space="preserve">pm </w:t>
      </w:r>
    </w:p>
    <w:p w14:paraId="34897754" w14:textId="77777777" w:rsidR="00253967" w:rsidRDefault="00253967" w:rsidP="00253967">
      <w:pPr>
        <w:shd w:val="clear" w:color="auto" w:fill="FFFFFF"/>
        <w:spacing w:after="0" w:line="240" w:lineRule="auto"/>
        <w:jc w:val="center"/>
        <w:rPr>
          <w:rFonts w:ascii="Open Sans" w:eastAsia="Times New Roman" w:hAnsi="Open Sans" w:cs="Open Sans"/>
          <w:color w:val="3A3A3A"/>
          <w:sz w:val="26"/>
          <w:szCs w:val="26"/>
          <w:lang w:eastAsia="en-GB"/>
        </w:rPr>
      </w:pPr>
      <w:r>
        <w:rPr>
          <w:rFonts w:ascii="Open Sans" w:eastAsia="Times New Roman" w:hAnsi="Open Sans" w:cs="Open Sans"/>
          <w:b/>
          <w:bCs/>
          <w:color w:val="3A3A3A"/>
          <w:sz w:val="26"/>
          <w:szCs w:val="26"/>
          <w:bdr w:val="none" w:sz="0" w:space="0" w:color="auto" w:frame="1"/>
          <w:lang w:eastAsia="en-GB"/>
        </w:rPr>
        <w:t>AGENDA</w:t>
      </w:r>
    </w:p>
    <w:p w14:paraId="18B39BB3" w14:textId="77777777" w:rsidR="00253967" w:rsidRDefault="00253967" w:rsidP="00253967">
      <w:pPr>
        <w:shd w:val="clear" w:color="auto" w:fill="FFFFFF"/>
        <w:spacing w:after="0" w:line="240" w:lineRule="auto"/>
      </w:pPr>
    </w:p>
    <w:p w14:paraId="0D381D9E" w14:textId="77777777" w:rsidR="00253967" w:rsidRDefault="00253967" w:rsidP="00253967">
      <w:pPr>
        <w:shd w:val="clear" w:color="auto" w:fill="FFFFFF"/>
        <w:spacing w:after="0" w:line="240" w:lineRule="auto"/>
        <w:rPr>
          <w:color w:val="000000" w:themeColor="text1"/>
        </w:rPr>
      </w:pPr>
    </w:p>
    <w:p w14:paraId="3CD4DE09" w14:textId="77777777" w:rsidR="00253967" w:rsidRDefault="00253967" w:rsidP="00253967">
      <w:pPr>
        <w:pStyle w:val="ListParagraph"/>
        <w:numPr>
          <w:ilvl w:val="0"/>
          <w:numId w:val="16"/>
        </w:numPr>
        <w:shd w:val="clear" w:color="auto" w:fill="FFFFFF"/>
        <w:spacing w:after="0" w:line="240" w:lineRule="auto"/>
        <w:ind w:left="426" w:hanging="426"/>
        <w:rPr>
          <w:b/>
          <w:bCs/>
          <w:color w:val="000000" w:themeColor="text1"/>
          <w:u w:val="single"/>
        </w:rPr>
      </w:pPr>
      <w:r>
        <w:rPr>
          <w:b/>
          <w:bCs/>
          <w:color w:val="000000" w:themeColor="text1"/>
          <w:u w:val="single"/>
        </w:rPr>
        <w:t xml:space="preserve">WELCOME &amp; APOLOGIES </w:t>
      </w:r>
    </w:p>
    <w:p w14:paraId="4D56DC7B" w14:textId="77777777" w:rsidR="00253967" w:rsidRPr="00071F22" w:rsidRDefault="00253967" w:rsidP="00253967">
      <w:pPr>
        <w:shd w:val="clear" w:color="auto" w:fill="FFFFFF"/>
        <w:spacing w:after="0" w:line="240" w:lineRule="auto"/>
        <w:ind w:left="426" w:hanging="66"/>
        <w:rPr>
          <w:color w:val="000000" w:themeColor="text1"/>
          <w:sz w:val="20"/>
          <w:szCs w:val="20"/>
        </w:rPr>
      </w:pPr>
      <w:r>
        <w:rPr>
          <w:color w:val="000000" w:themeColor="text1"/>
        </w:rPr>
        <w:t xml:space="preserve"> </w:t>
      </w:r>
      <w:r w:rsidRPr="00071F22">
        <w:rPr>
          <w:color w:val="000000" w:themeColor="text1"/>
          <w:sz w:val="20"/>
          <w:szCs w:val="20"/>
        </w:rPr>
        <w:t xml:space="preserve">To consider any apologies for absence. </w:t>
      </w:r>
    </w:p>
    <w:p w14:paraId="18553307" w14:textId="77777777" w:rsidR="00253967" w:rsidRDefault="00253967" w:rsidP="00253967">
      <w:pPr>
        <w:shd w:val="clear" w:color="auto" w:fill="FFFFFF"/>
        <w:spacing w:after="0" w:line="240" w:lineRule="auto"/>
        <w:rPr>
          <w:color w:val="000000" w:themeColor="text1"/>
        </w:rPr>
      </w:pPr>
    </w:p>
    <w:p w14:paraId="1D4EA2D3" w14:textId="16AD2715" w:rsidR="00253967" w:rsidRPr="00373F9B" w:rsidRDefault="00253967" w:rsidP="00373F9B">
      <w:pPr>
        <w:pStyle w:val="ListParagraph"/>
        <w:numPr>
          <w:ilvl w:val="0"/>
          <w:numId w:val="16"/>
        </w:numPr>
        <w:shd w:val="clear" w:color="auto" w:fill="FFFFFF"/>
        <w:spacing w:after="0" w:line="240" w:lineRule="auto"/>
        <w:ind w:left="426" w:hanging="426"/>
        <w:rPr>
          <w:b/>
          <w:bCs/>
          <w:u w:val="single"/>
        </w:rPr>
      </w:pPr>
      <w:r w:rsidRPr="00373F9B">
        <w:rPr>
          <w:b/>
          <w:bCs/>
          <w:u w:val="single"/>
        </w:rPr>
        <w:t xml:space="preserve">DECLARATIONS OF INTEREST </w:t>
      </w:r>
    </w:p>
    <w:p w14:paraId="6CC936FE" w14:textId="77777777" w:rsidR="00253967" w:rsidRPr="00071F22" w:rsidRDefault="00253967" w:rsidP="00253967">
      <w:pPr>
        <w:shd w:val="clear" w:color="auto" w:fill="FFFFFF"/>
        <w:spacing w:after="0" w:line="240" w:lineRule="auto"/>
        <w:ind w:left="405"/>
        <w:rPr>
          <w:sz w:val="20"/>
          <w:szCs w:val="20"/>
        </w:rPr>
      </w:pPr>
      <w:r w:rsidRPr="00071F22">
        <w:rPr>
          <w:sz w:val="20"/>
          <w:szCs w:val="20"/>
        </w:rPr>
        <w:t xml:space="preserve">To DECLARE interests, RECEIVE written dispensation requests for items of disclosable pecuniary interest and GRANT requests where appropriate. Under the Parish Council’s Code of Conduct in accordance with the Localism Act 2011 and The Relevant Authorities (Disclosable Pecuniary Interests) Regulations 2012,SI No. 1464. </w:t>
      </w:r>
    </w:p>
    <w:p w14:paraId="7E4F8CE8" w14:textId="77777777" w:rsidR="00253967" w:rsidRDefault="00253967" w:rsidP="00253967">
      <w:pPr>
        <w:pStyle w:val="ListParagraph"/>
        <w:shd w:val="clear" w:color="auto" w:fill="FFFFFF"/>
        <w:spacing w:after="0" w:line="240" w:lineRule="auto"/>
        <w:rPr>
          <w:rFonts w:ascii="Open Sans" w:eastAsia="Times New Roman" w:hAnsi="Open Sans" w:cs="Open Sans"/>
          <w:color w:val="3A3A3A"/>
          <w:sz w:val="26"/>
          <w:szCs w:val="26"/>
          <w:lang w:eastAsia="en-GB"/>
        </w:rPr>
      </w:pPr>
    </w:p>
    <w:p w14:paraId="09E80430" w14:textId="77777777" w:rsidR="00373F9B" w:rsidRDefault="00373F9B" w:rsidP="00373F9B">
      <w:pPr>
        <w:pStyle w:val="ListParagraph"/>
        <w:numPr>
          <w:ilvl w:val="0"/>
          <w:numId w:val="16"/>
        </w:numPr>
        <w:shd w:val="clear" w:color="auto" w:fill="FFFFFF"/>
        <w:spacing w:after="0" w:line="240" w:lineRule="auto"/>
        <w:ind w:left="426" w:hanging="426"/>
        <w:rPr>
          <w:b/>
          <w:bCs/>
          <w:u w:val="single"/>
        </w:rPr>
      </w:pPr>
      <w:r>
        <w:rPr>
          <w:b/>
          <w:bCs/>
          <w:u w:val="single"/>
        </w:rPr>
        <w:t xml:space="preserve">PUBLIC SESSION </w:t>
      </w:r>
    </w:p>
    <w:p w14:paraId="480755CB" w14:textId="77777777" w:rsidR="00373F9B" w:rsidRDefault="00373F9B" w:rsidP="00373F9B">
      <w:pPr>
        <w:pStyle w:val="ListParagraph"/>
        <w:shd w:val="clear" w:color="auto" w:fill="FFFFFF"/>
        <w:spacing w:after="0" w:line="240" w:lineRule="auto"/>
        <w:ind w:left="426"/>
        <w:rPr>
          <w:b/>
          <w:bCs/>
          <w:u w:val="single"/>
        </w:rPr>
      </w:pPr>
    </w:p>
    <w:p w14:paraId="4CDD8A01" w14:textId="2C746F8B" w:rsidR="00253967" w:rsidRPr="00373F9B" w:rsidRDefault="00373F9B" w:rsidP="00373F9B">
      <w:pPr>
        <w:pStyle w:val="ListParagraph"/>
        <w:numPr>
          <w:ilvl w:val="0"/>
          <w:numId w:val="16"/>
        </w:numPr>
        <w:shd w:val="clear" w:color="auto" w:fill="FFFFFF"/>
        <w:spacing w:after="0" w:line="240" w:lineRule="auto"/>
        <w:ind w:left="426" w:hanging="426"/>
        <w:rPr>
          <w:b/>
          <w:bCs/>
          <w:u w:val="single"/>
        </w:rPr>
      </w:pPr>
      <w:r>
        <w:rPr>
          <w:b/>
          <w:bCs/>
          <w:u w:val="single"/>
        </w:rPr>
        <w:t>C</w:t>
      </w:r>
      <w:r w:rsidR="00253967" w:rsidRPr="00373F9B">
        <w:rPr>
          <w:b/>
          <w:bCs/>
          <w:u w:val="single"/>
        </w:rPr>
        <w:t xml:space="preserve">ONFIRMATION OF MINUTES </w:t>
      </w:r>
    </w:p>
    <w:p w14:paraId="6A042D97" w14:textId="52C3EC5D" w:rsidR="00253967" w:rsidRPr="00426B57" w:rsidRDefault="00253967" w:rsidP="00253967">
      <w:pPr>
        <w:shd w:val="clear" w:color="auto" w:fill="FFFFFF"/>
        <w:spacing w:after="0" w:line="240" w:lineRule="auto"/>
        <w:ind w:left="426"/>
        <w:rPr>
          <w:sz w:val="20"/>
          <w:szCs w:val="20"/>
        </w:rPr>
      </w:pPr>
      <w:r w:rsidRPr="00426B57">
        <w:rPr>
          <w:sz w:val="20"/>
          <w:szCs w:val="20"/>
        </w:rPr>
        <w:t xml:space="preserve">Recommended: That the minutes of the </w:t>
      </w:r>
      <w:r w:rsidR="00256E56">
        <w:rPr>
          <w:sz w:val="20"/>
          <w:szCs w:val="20"/>
        </w:rPr>
        <w:t>Full</w:t>
      </w:r>
      <w:r w:rsidRPr="00426B57">
        <w:rPr>
          <w:sz w:val="20"/>
          <w:szCs w:val="20"/>
        </w:rPr>
        <w:t xml:space="preserve"> Council Meeting </w:t>
      </w:r>
      <w:r w:rsidR="0043159D" w:rsidRPr="00426B57">
        <w:rPr>
          <w:sz w:val="20"/>
          <w:szCs w:val="20"/>
        </w:rPr>
        <w:t>(</w:t>
      </w:r>
      <w:r w:rsidR="000F3028">
        <w:rPr>
          <w:sz w:val="20"/>
          <w:szCs w:val="20"/>
        </w:rPr>
        <w:t>November</w:t>
      </w:r>
      <w:r w:rsidR="00E26EF8">
        <w:rPr>
          <w:sz w:val="20"/>
          <w:szCs w:val="20"/>
        </w:rPr>
        <w:t xml:space="preserve"> </w:t>
      </w:r>
      <w:r w:rsidR="006E4A68">
        <w:rPr>
          <w:sz w:val="20"/>
          <w:szCs w:val="20"/>
        </w:rPr>
        <w:t>25</w:t>
      </w:r>
      <w:r w:rsidR="004C652F">
        <w:rPr>
          <w:sz w:val="20"/>
          <w:szCs w:val="20"/>
        </w:rPr>
        <w:t>)</w:t>
      </w:r>
      <w:r w:rsidR="0043159D" w:rsidRPr="00426B57">
        <w:rPr>
          <w:sz w:val="20"/>
          <w:szCs w:val="20"/>
        </w:rPr>
        <w:t xml:space="preserve"> </w:t>
      </w:r>
      <w:r w:rsidRPr="00426B57">
        <w:rPr>
          <w:sz w:val="20"/>
          <w:szCs w:val="20"/>
        </w:rPr>
        <w:t xml:space="preserve"> are approved as a correct record and agreement given for them to be signed by the Chairman. </w:t>
      </w:r>
    </w:p>
    <w:p w14:paraId="3D55E2E8" w14:textId="77777777" w:rsidR="00253967" w:rsidRDefault="00253967" w:rsidP="00253967">
      <w:pPr>
        <w:shd w:val="clear" w:color="auto" w:fill="FFFFFF"/>
        <w:spacing w:after="0" w:line="240" w:lineRule="auto"/>
      </w:pPr>
    </w:p>
    <w:p w14:paraId="22EEAB16" w14:textId="77777777" w:rsidR="00253967" w:rsidRDefault="00253967" w:rsidP="00373F9B">
      <w:pPr>
        <w:pStyle w:val="ListParagraph"/>
        <w:numPr>
          <w:ilvl w:val="0"/>
          <w:numId w:val="16"/>
        </w:numPr>
        <w:shd w:val="clear" w:color="auto" w:fill="FFFFFF"/>
        <w:tabs>
          <w:tab w:val="left" w:pos="426"/>
        </w:tabs>
        <w:spacing w:after="0" w:line="240" w:lineRule="auto"/>
        <w:ind w:left="426" w:hanging="426"/>
        <w:rPr>
          <w:b/>
          <w:bCs/>
          <w:u w:val="single"/>
        </w:rPr>
      </w:pPr>
      <w:r>
        <w:rPr>
          <w:b/>
          <w:bCs/>
          <w:u w:val="single"/>
        </w:rPr>
        <w:t>CHAIRMAN’S REPORT / INTRODUCTION</w:t>
      </w:r>
    </w:p>
    <w:p w14:paraId="39262570" w14:textId="26B241A5" w:rsidR="00253967" w:rsidRPr="00426B57" w:rsidRDefault="005818F6" w:rsidP="005818F6">
      <w:pPr>
        <w:shd w:val="clear" w:color="auto" w:fill="FFFFFF"/>
        <w:tabs>
          <w:tab w:val="left" w:pos="426"/>
        </w:tabs>
        <w:spacing w:after="0" w:line="240" w:lineRule="auto"/>
        <w:ind w:left="426"/>
        <w:rPr>
          <w:sz w:val="20"/>
          <w:szCs w:val="20"/>
        </w:rPr>
      </w:pPr>
      <w:r>
        <w:rPr>
          <w:sz w:val="20"/>
          <w:szCs w:val="20"/>
        </w:rPr>
        <w:t xml:space="preserve">Monthly activity report. </w:t>
      </w:r>
    </w:p>
    <w:p w14:paraId="0777073E" w14:textId="77777777" w:rsidR="00253967" w:rsidRDefault="00253967" w:rsidP="00253967">
      <w:pPr>
        <w:spacing w:after="0"/>
      </w:pPr>
    </w:p>
    <w:p w14:paraId="724661F6" w14:textId="77777777" w:rsidR="00ED255B" w:rsidRPr="004C04F2" w:rsidRDefault="00ED255B" w:rsidP="00373F9B">
      <w:pPr>
        <w:pStyle w:val="ListParagraph"/>
        <w:numPr>
          <w:ilvl w:val="0"/>
          <w:numId w:val="16"/>
        </w:numPr>
        <w:spacing w:after="0"/>
        <w:ind w:left="426" w:hanging="426"/>
        <w:rPr>
          <w:b/>
          <w:bCs/>
          <w:u w:val="single"/>
        </w:rPr>
      </w:pPr>
      <w:r w:rsidRPr="004C04F2">
        <w:rPr>
          <w:b/>
          <w:bCs/>
          <w:u w:val="single"/>
        </w:rPr>
        <w:t>MATTERS FROM PREVIOUS MEETING</w:t>
      </w:r>
    </w:p>
    <w:p w14:paraId="5000F2A6" w14:textId="6BBB3826" w:rsidR="008307C7" w:rsidRPr="00E71DED" w:rsidRDefault="00E91486" w:rsidP="00373F9B">
      <w:pPr>
        <w:pStyle w:val="ListParagraph"/>
        <w:numPr>
          <w:ilvl w:val="1"/>
          <w:numId w:val="16"/>
        </w:numPr>
        <w:spacing w:after="0"/>
        <w:ind w:left="993" w:hanging="426"/>
        <w:rPr>
          <w:sz w:val="20"/>
          <w:szCs w:val="20"/>
        </w:rPr>
      </w:pPr>
      <w:r w:rsidRPr="00E71DED">
        <w:rPr>
          <w:sz w:val="20"/>
          <w:szCs w:val="20"/>
        </w:rPr>
        <w:t>A366 update</w:t>
      </w:r>
      <w:r w:rsidR="0031755E" w:rsidRPr="00E71DED">
        <w:rPr>
          <w:sz w:val="20"/>
          <w:szCs w:val="20"/>
        </w:rPr>
        <w:t xml:space="preserve"> </w:t>
      </w:r>
    </w:p>
    <w:p w14:paraId="03A1D06C" w14:textId="77777777" w:rsidR="001B0F82" w:rsidRDefault="00F13E23" w:rsidP="00C621DE">
      <w:pPr>
        <w:pStyle w:val="ListParagraph"/>
        <w:numPr>
          <w:ilvl w:val="1"/>
          <w:numId w:val="16"/>
        </w:numPr>
        <w:spacing w:after="0"/>
        <w:ind w:left="993" w:hanging="426"/>
        <w:rPr>
          <w:sz w:val="20"/>
          <w:szCs w:val="20"/>
        </w:rPr>
      </w:pPr>
      <w:proofErr w:type="spellStart"/>
      <w:r w:rsidRPr="00E26EF8">
        <w:rPr>
          <w:sz w:val="20"/>
          <w:szCs w:val="20"/>
        </w:rPr>
        <w:t>ASW</w:t>
      </w:r>
      <w:proofErr w:type="spellEnd"/>
      <w:r w:rsidRPr="00E26EF8">
        <w:rPr>
          <w:sz w:val="20"/>
          <w:szCs w:val="20"/>
        </w:rPr>
        <w:t xml:space="preserve"> / </w:t>
      </w:r>
      <w:proofErr w:type="spellStart"/>
      <w:r w:rsidRPr="00E26EF8">
        <w:rPr>
          <w:sz w:val="20"/>
          <w:szCs w:val="20"/>
        </w:rPr>
        <w:t>CSW</w:t>
      </w:r>
      <w:proofErr w:type="spellEnd"/>
      <w:r w:rsidRPr="00E26EF8">
        <w:rPr>
          <w:sz w:val="20"/>
          <w:szCs w:val="20"/>
        </w:rPr>
        <w:t xml:space="preserve"> update </w:t>
      </w:r>
      <w:r w:rsidR="007C68EB" w:rsidRPr="00E26EF8">
        <w:rPr>
          <w:sz w:val="20"/>
          <w:szCs w:val="20"/>
        </w:rPr>
        <w:t xml:space="preserve"> </w:t>
      </w:r>
    </w:p>
    <w:p w14:paraId="5BEAAD55" w14:textId="4B51B982" w:rsidR="00610E25" w:rsidRPr="00E26EF8" w:rsidRDefault="00D61495" w:rsidP="001B0F82">
      <w:pPr>
        <w:pStyle w:val="ListParagraph"/>
        <w:spacing w:after="0"/>
        <w:ind w:left="993"/>
        <w:rPr>
          <w:sz w:val="20"/>
          <w:szCs w:val="20"/>
        </w:rPr>
      </w:pPr>
      <w:r>
        <w:rPr>
          <w:sz w:val="20"/>
          <w:szCs w:val="20"/>
        </w:rPr>
        <w:t xml:space="preserve">Update from Chair of SID Location request </w:t>
      </w:r>
    </w:p>
    <w:p w14:paraId="1F2FB589" w14:textId="5C2A935C" w:rsidR="00E8287D" w:rsidRPr="00E71DED" w:rsidRDefault="00E8287D" w:rsidP="00373F9B">
      <w:pPr>
        <w:pStyle w:val="ListParagraph"/>
        <w:numPr>
          <w:ilvl w:val="1"/>
          <w:numId w:val="16"/>
        </w:numPr>
        <w:spacing w:after="0"/>
        <w:ind w:left="993" w:hanging="426"/>
        <w:rPr>
          <w:sz w:val="20"/>
          <w:szCs w:val="20"/>
        </w:rPr>
      </w:pPr>
      <w:proofErr w:type="spellStart"/>
      <w:r w:rsidRPr="00E71DED">
        <w:rPr>
          <w:sz w:val="20"/>
          <w:szCs w:val="20"/>
        </w:rPr>
        <w:t>Grasscutting</w:t>
      </w:r>
      <w:proofErr w:type="spellEnd"/>
      <w:r w:rsidRPr="00E71DED">
        <w:rPr>
          <w:sz w:val="20"/>
          <w:szCs w:val="20"/>
        </w:rPr>
        <w:t xml:space="preserve"> </w:t>
      </w:r>
      <w:r w:rsidR="00D61495">
        <w:rPr>
          <w:sz w:val="20"/>
          <w:szCs w:val="20"/>
        </w:rPr>
        <w:t xml:space="preserve">– </w:t>
      </w:r>
      <w:r w:rsidR="00AB631C">
        <w:rPr>
          <w:sz w:val="20"/>
          <w:szCs w:val="20"/>
        </w:rPr>
        <w:t>2 cuts per month requested</w:t>
      </w:r>
    </w:p>
    <w:p w14:paraId="5902B290" w14:textId="042DA800" w:rsidR="00C6317D" w:rsidRDefault="00B73D6F" w:rsidP="00373F9B">
      <w:pPr>
        <w:pStyle w:val="ListParagraph"/>
        <w:numPr>
          <w:ilvl w:val="1"/>
          <w:numId w:val="16"/>
        </w:numPr>
        <w:spacing w:after="0"/>
        <w:ind w:left="993" w:hanging="426"/>
        <w:rPr>
          <w:sz w:val="20"/>
          <w:szCs w:val="20"/>
        </w:rPr>
      </w:pPr>
      <w:r w:rsidRPr="00E71DED">
        <w:rPr>
          <w:sz w:val="20"/>
          <w:szCs w:val="20"/>
        </w:rPr>
        <w:t xml:space="preserve">Polycarbonate – Vince requested for noticeboards </w:t>
      </w:r>
    </w:p>
    <w:p w14:paraId="63E15BDE" w14:textId="217FAEBE" w:rsidR="00AB631C" w:rsidRDefault="00AB631C" w:rsidP="00373F9B">
      <w:pPr>
        <w:pStyle w:val="ListParagraph"/>
        <w:numPr>
          <w:ilvl w:val="1"/>
          <w:numId w:val="16"/>
        </w:numPr>
        <w:spacing w:after="0"/>
        <w:ind w:left="993" w:hanging="426"/>
        <w:rPr>
          <w:sz w:val="20"/>
          <w:szCs w:val="20"/>
        </w:rPr>
      </w:pPr>
      <w:r>
        <w:rPr>
          <w:sz w:val="20"/>
          <w:szCs w:val="20"/>
        </w:rPr>
        <w:t xml:space="preserve">SID warranty </w:t>
      </w:r>
      <w:r w:rsidR="00D368B5">
        <w:rPr>
          <w:sz w:val="20"/>
          <w:szCs w:val="20"/>
        </w:rPr>
        <w:t>–</w:t>
      </w:r>
      <w:r>
        <w:rPr>
          <w:sz w:val="20"/>
          <w:szCs w:val="20"/>
        </w:rPr>
        <w:t xml:space="preserve"> </w:t>
      </w:r>
      <w:r w:rsidR="00D368B5">
        <w:rPr>
          <w:sz w:val="20"/>
          <w:szCs w:val="20"/>
        </w:rPr>
        <w:t>Effective from delivery date cannot be changed</w:t>
      </w:r>
    </w:p>
    <w:p w14:paraId="5A32F22F" w14:textId="77777777" w:rsidR="0031755E" w:rsidRPr="004C04F2" w:rsidRDefault="0031755E" w:rsidP="0031755E">
      <w:pPr>
        <w:pStyle w:val="ListParagraph"/>
        <w:spacing w:after="0"/>
        <w:ind w:left="993"/>
      </w:pPr>
    </w:p>
    <w:p w14:paraId="7C5D88EC" w14:textId="0EB0BEA6" w:rsidR="00253967" w:rsidRPr="004C04F2" w:rsidRDefault="00253967" w:rsidP="00373F9B">
      <w:pPr>
        <w:pStyle w:val="ListParagraph"/>
        <w:numPr>
          <w:ilvl w:val="0"/>
          <w:numId w:val="16"/>
        </w:numPr>
        <w:tabs>
          <w:tab w:val="left" w:pos="993"/>
        </w:tabs>
        <w:spacing w:after="0" w:line="259" w:lineRule="auto"/>
        <w:ind w:left="426" w:hanging="426"/>
        <w:rPr>
          <w:b/>
          <w:bCs/>
          <w:u w:val="single"/>
        </w:rPr>
      </w:pPr>
      <w:r w:rsidRPr="004C04F2">
        <w:rPr>
          <w:b/>
          <w:bCs/>
          <w:u w:val="single"/>
        </w:rPr>
        <w:t>PLANNING MATTERS FOR CONSIDERATION</w:t>
      </w:r>
    </w:p>
    <w:p w14:paraId="3EBF7845" w14:textId="59CFE3BA" w:rsidR="00253967" w:rsidRDefault="00253967" w:rsidP="00253967">
      <w:pPr>
        <w:spacing w:after="0"/>
        <w:ind w:firstLine="426"/>
        <w:rPr>
          <w:rFonts w:cstheme="minorHAnsi"/>
          <w:color w:val="000000"/>
          <w:sz w:val="20"/>
          <w:szCs w:val="20"/>
        </w:rPr>
      </w:pPr>
      <w:r w:rsidRPr="00E71DED">
        <w:rPr>
          <w:rFonts w:cstheme="minorHAnsi"/>
          <w:color w:val="000000"/>
          <w:sz w:val="20"/>
          <w:szCs w:val="20"/>
        </w:rPr>
        <w:t>To consider the following planning applications</w:t>
      </w:r>
      <w:r w:rsidR="00180EED">
        <w:rPr>
          <w:rFonts w:cstheme="minorHAnsi"/>
          <w:color w:val="000000"/>
          <w:sz w:val="20"/>
          <w:szCs w:val="20"/>
        </w:rPr>
        <w:t xml:space="preserve"> (Extension granted) </w:t>
      </w:r>
      <w:r w:rsidRPr="00E71DED">
        <w:rPr>
          <w:rFonts w:cstheme="minorHAnsi"/>
          <w:color w:val="000000"/>
          <w:sz w:val="20"/>
          <w:szCs w:val="20"/>
        </w:rPr>
        <w:t>:</w:t>
      </w:r>
    </w:p>
    <w:p w14:paraId="21576E85" w14:textId="2634469A" w:rsidR="0041159A" w:rsidRDefault="00180EED" w:rsidP="00324DF1">
      <w:pPr>
        <w:pStyle w:val="ListParagraph"/>
        <w:tabs>
          <w:tab w:val="left" w:pos="720"/>
          <w:tab w:val="right" w:pos="9190"/>
        </w:tabs>
        <w:spacing w:after="0"/>
      </w:pPr>
      <w:r>
        <w:rPr>
          <w:noProof/>
        </w:rPr>
        <w:lastRenderedPageBreak/>
        <w:drawing>
          <wp:inline distT="0" distB="0" distL="0" distR="0" wp14:anchorId="3E854AED" wp14:editId="1BDA5559">
            <wp:extent cx="4185226" cy="853440"/>
            <wp:effectExtent l="0" t="0" r="6350" b="3810"/>
            <wp:docPr id="1242692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692295" name=""/>
                    <pic:cNvPicPr/>
                  </pic:nvPicPr>
                  <pic:blipFill>
                    <a:blip r:embed="rId8"/>
                    <a:stretch>
                      <a:fillRect/>
                    </a:stretch>
                  </pic:blipFill>
                  <pic:spPr>
                    <a:xfrm>
                      <a:off x="0" y="0"/>
                      <a:ext cx="4195322" cy="855499"/>
                    </a:xfrm>
                    <a:prstGeom prst="rect">
                      <a:avLst/>
                    </a:prstGeom>
                  </pic:spPr>
                </pic:pic>
              </a:graphicData>
            </a:graphic>
          </wp:inline>
        </w:drawing>
      </w:r>
    </w:p>
    <w:p w14:paraId="08D18077" w14:textId="26EE0ED6" w:rsidR="00253967" w:rsidRPr="004C04F2" w:rsidRDefault="00D61495" w:rsidP="00253967">
      <w:pPr>
        <w:tabs>
          <w:tab w:val="left" w:pos="720"/>
          <w:tab w:val="left" w:pos="1440"/>
          <w:tab w:val="left" w:pos="2160"/>
          <w:tab w:val="left" w:pos="7965"/>
        </w:tabs>
        <w:spacing w:after="0"/>
        <w:rPr>
          <w:b/>
          <w:bCs/>
        </w:rPr>
      </w:pPr>
      <w:r>
        <w:rPr>
          <w:b/>
          <w:bCs/>
        </w:rPr>
        <w:t>8</w:t>
      </w:r>
      <w:r w:rsidR="00253967" w:rsidRPr="004C04F2">
        <w:rPr>
          <w:b/>
          <w:bCs/>
        </w:rPr>
        <w:t xml:space="preserve">.  </w:t>
      </w:r>
      <w:r w:rsidR="00253967" w:rsidRPr="004C04F2">
        <w:rPr>
          <w:b/>
          <w:bCs/>
          <w:u w:val="single"/>
        </w:rPr>
        <w:t>FINANCES</w:t>
      </w:r>
    </w:p>
    <w:p w14:paraId="683A0063" w14:textId="0D2B49E6" w:rsidR="00253967" w:rsidRPr="004C04F2" w:rsidRDefault="00BB7535" w:rsidP="00253967">
      <w:pPr>
        <w:tabs>
          <w:tab w:val="left" w:pos="426"/>
          <w:tab w:val="left" w:pos="1418"/>
        </w:tabs>
        <w:spacing w:after="0"/>
        <w:ind w:left="426"/>
      </w:pPr>
      <w:r>
        <w:t xml:space="preserve">a.    </w:t>
      </w:r>
      <w:r w:rsidR="00253967" w:rsidRPr="004C04F2">
        <w:t xml:space="preserve">To present current financial statement and </w:t>
      </w:r>
      <w:r w:rsidR="00C0419B">
        <w:t xml:space="preserve">balance on accounts </w:t>
      </w:r>
      <w:r w:rsidR="00484F1C">
        <w:t xml:space="preserve">as at </w:t>
      </w:r>
      <w:r w:rsidR="009A0792">
        <w:t>31.</w:t>
      </w:r>
      <w:r w:rsidR="00D368B5">
        <w:t>11.25</w:t>
      </w:r>
      <w:r w:rsidR="001B0F82">
        <w:t xml:space="preserve"> </w:t>
      </w:r>
      <w:r w:rsidR="00DF44FB">
        <w:t>£</w:t>
      </w:r>
      <w:r w:rsidR="00AA3661">
        <w:t>43212.33</w:t>
      </w:r>
    </w:p>
    <w:p w14:paraId="142DC7C9" w14:textId="77777777" w:rsidR="00253967" w:rsidRPr="004C04F2" w:rsidRDefault="00253967" w:rsidP="00253967">
      <w:pPr>
        <w:tabs>
          <w:tab w:val="left" w:pos="426"/>
          <w:tab w:val="left" w:pos="1418"/>
        </w:tabs>
        <w:spacing w:after="0"/>
        <w:ind w:left="2127" w:hanging="1407"/>
      </w:pPr>
    </w:p>
    <w:p w14:paraId="3B561A20" w14:textId="321CFC21" w:rsidR="00253967" w:rsidRPr="004C04F2" w:rsidRDefault="00253967" w:rsidP="00253967">
      <w:pPr>
        <w:tabs>
          <w:tab w:val="left" w:pos="426"/>
          <w:tab w:val="left" w:pos="1418"/>
        </w:tabs>
        <w:spacing w:after="0"/>
      </w:pPr>
      <w:r w:rsidRPr="004C04F2">
        <w:tab/>
      </w:r>
      <w:r w:rsidR="00BB7535">
        <w:t xml:space="preserve">b.    </w:t>
      </w:r>
      <w:r w:rsidRPr="004C04F2">
        <w:t>To agree schedule of payments as indicated below:</w:t>
      </w:r>
    </w:p>
    <w:p w14:paraId="1B9550CD" w14:textId="57CEAA3F" w:rsidR="009C709F" w:rsidRDefault="009C709F" w:rsidP="00F67604">
      <w:pPr>
        <w:tabs>
          <w:tab w:val="left" w:pos="426"/>
          <w:tab w:val="left" w:pos="1418"/>
          <w:tab w:val="left" w:pos="3969"/>
        </w:tabs>
        <w:spacing w:after="0"/>
      </w:pPr>
      <w:r w:rsidRPr="004C04F2">
        <w:tab/>
      </w:r>
      <w:r w:rsidR="00D2578E" w:rsidRPr="004C04F2">
        <w:t>J Gregory</w:t>
      </w:r>
      <w:r w:rsidR="00D2578E" w:rsidRPr="004C04F2">
        <w:tab/>
      </w:r>
      <w:r w:rsidR="00D2578E" w:rsidRPr="004C04F2">
        <w:tab/>
      </w:r>
      <w:r w:rsidR="004C652F">
        <w:t xml:space="preserve">        </w:t>
      </w:r>
      <w:r w:rsidR="00D2578E" w:rsidRPr="004C04F2">
        <w:t xml:space="preserve">Salary </w:t>
      </w:r>
      <w:r w:rsidR="009A7C7B">
        <w:tab/>
      </w:r>
      <w:r w:rsidR="009A7C7B">
        <w:tab/>
        <w:t xml:space="preserve">             </w:t>
      </w:r>
      <w:r w:rsidR="00F67604">
        <w:tab/>
      </w:r>
      <w:r w:rsidR="00F67604">
        <w:tab/>
      </w:r>
      <w:r w:rsidR="00D2578E" w:rsidRPr="004C04F2">
        <w:t>£</w:t>
      </w:r>
      <w:r w:rsidR="005C6EC1">
        <w:t>262.99</w:t>
      </w:r>
    </w:p>
    <w:p w14:paraId="767154C8" w14:textId="449006D2" w:rsidR="000C03C7" w:rsidRDefault="003A3A8C" w:rsidP="00F67604">
      <w:pPr>
        <w:tabs>
          <w:tab w:val="left" w:pos="426"/>
          <w:tab w:val="left" w:pos="4395"/>
          <w:tab w:val="left" w:pos="7230"/>
          <w:tab w:val="left" w:pos="8472"/>
        </w:tabs>
        <w:spacing w:after="0"/>
      </w:pPr>
      <w:r w:rsidRPr="004C04F2">
        <w:tab/>
      </w:r>
      <w:r w:rsidR="00B82654">
        <w:t>HMRC</w:t>
      </w:r>
      <w:r w:rsidR="00F7178B">
        <w:t xml:space="preserve">                                   </w:t>
      </w:r>
      <w:r w:rsidR="00F67604">
        <w:tab/>
      </w:r>
      <w:r w:rsidR="00F7178B">
        <w:t xml:space="preserve">PAYE Liability   </w:t>
      </w:r>
      <w:r w:rsidR="00F67604">
        <w:t xml:space="preserve">   </w:t>
      </w:r>
      <w:r w:rsidR="00F7178B">
        <w:t xml:space="preserve">         </w:t>
      </w:r>
      <w:r w:rsidR="00E764BD">
        <w:t xml:space="preserve"> </w:t>
      </w:r>
      <w:r w:rsidR="00F7178B">
        <w:t xml:space="preserve">  </w:t>
      </w:r>
      <w:r w:rsidR="00F67604">
        <w:tab/>
      </w:r>
      <w:r w:rsidR="00F7178B">
        <w:t>£</w:t>
      </w:r>
      <w:r w:rsidR="009A7C7B">
        <w:t>58.00</w:t>
      </w:r>
    </w:p>
    <w:p w14:paraId="6E96B9B1" w14:textId="646284FF" w:rsidR="00F21E33" w:rsidRDefault="00F21E33" w:rsidP="00F67604">
      <w:pPr>
        <w:tabs>
          <w:tab w:val="left" w:pos="426"/>
          <w:tab w:val="left" w:pos="4395"/>
          <w:tab w:val="left" w:pos="7230"/>
          <w:tab w:val="left" w:pos="8472"/>
        </w:tabs>
        <w:spacing w:after="0"/>
      </w:pPr>
      <w:r>
        <w:tab/>
        <w:t>Town and Parish Web</w:t>
      </w:r>
      <w:r w:rsidR="00F67604">
        <w:t>sites</w:t>
      </w:r>
      <w:r>
        <w:t xml:space="preserve">       </w:t>
      </w:r>
      <w:r w:rsidR="00F67604">
        <w:tab/>
      </w:r>
      <w:r>
        <w:t xml:space="preserve">Annual Website hosting  </w:t>
      </w:r>
      <w:r w:rsidR="00F67604">
        <w:tab/>
      </w:r>
      <w:r>
        <w:t>£190.00</w:t>
      </w:r>
    </w:p>
    <w:p w14:paraId="2DE3652E" w14:textId="6E9CE0E1" w:rsidR="00F67604" w:rsidRDefault="00F67604" w:rsidP="00F67604">
      <w:pPr>
        <w:tabs>
          <w:tab w:val="left" w:pos="426"/>
          <w:tab w:val="left" w:pos="4395"/>
          <w:tab w:val="left" w:pos="7230"/>
          <w:tab w:val="left" w:pos="8472"/>
        </w:tabs>
        <w:spacing w:after="0"/>
      </w:pPr>
      <w:r>
        <w:tab/>
        <w:t xml:space="preserve">SALC </w:t>
      </w:r>
      <w:r>
        <w:tab/>
        <w:t>Training Inv</w:t>
      </w:r>
      <w:r w:rsidR="00D00F90">
        <w:t>2271</w:t>
      </w:r>
      <w:r w:rsidR="00D00F90">
        <w:tab/>
        <w:t>£40.00</w:t>
      </w:r>
    </w:p>
    <w:p w14:paraId="30CEB91D" w14:textId="7D856633" w:rsidR="00D00F90" w:rsidRDefault="00D00F90" w:rsidP="00F67604">
      <w:pPr>
        <w:tabs>
          <w:tab w:val="left" w:pos="426"/>
          <w:tab w:val="left" w:pos="4395"/>
          <w:tab w:val="left" w:pos="7230"/>
          <w:tab w:val="left" w:pos="8472"/>
        </w:tabs>
        <w:spacing w:after="0"/>
      </w:pPr>
      <w:r>
        <w:tab/>
        <w:t>Elan City</w:t>
      </w:r>
      <w:r>
        <w:tab/>
      </w:r>
      <w:proofErr w:type="spellStart"/>
      <w:r>
        <w:t>SIDs</w:t>
      </w:r>
      <w:proofErr w:type="spellEnd"/>
      <w:r>
        <w:tab/>
        <w:t>£5615.98</w:t>
      </w:r>
    </w:p>
    <w:p w14:paraId="71780033" w14:textId="781B1FDC" w:rsidR="00982180" w:rsidRDefault="007669D3" w:rsidP="007669D3">
      <w:pPr>
        <w:tabs>
          <w:tab w:val="left" w:pos="426"/>
          <w:tab w:val="left" w:pos="4395"/>
          <w:tab w:val="left" w:pos="7230"/>
          <w:tab w:val="left" w:pos="8472"/>
        </w:tabs>
        <w:spacing w:after="0"/>
      </w:pPr>
      <w:r>
        <w:tab/>
        <w:t>GB Sport and Leisure</w:t>
      </w:r>
      <w:r>
        <w:tab/>
        <w:t>Annual Inspection</w:t>
      </w:r>
      <w:r>
        <w:tab/>
        <w:t>£114.00</w:t>
      </w:r>
    </w:p>
    <w:p w14:paraId="02DF560A" w14:textId="77777777" w:rsidR="001F1C89" w:rsidRDefault="001F1C89" w:rsidP="007669D3">
      <w:pPr>
        <w:tabs>
          <w:tab w:val="left" w:pos="426"/>
          <w:tab w:val="left" w:pos="4395"/>
          <w:tab w:val="left" w:pos="7230"/>
          <w:tab w:val="left" w:pos="8472"/>
        </w:tabs>
        <w:spacing w:after="0"/>
      </w:pPr>
    </w:p>
    <w:p w14:paraId="30B431A1" w14:textId="3BCCBAD9" w:rsidR="00982180" w:rsidRDefault="00982180" w:rsidP="00D5720E">
      <w:pPr>
        <w:tabs>
          <w:tab w:val="left" w:pos="426"/>
          <w:tab w:val="left" w:pos="4395"/>
          <w:tab w:val="left" w:pos="8472"/>
        </w:tabs>
        <w:spacing w:after="0"/>
        <w:ind w:left="426"/>
      </w:pPr>
      <w:r>
        <w:t xml:space="preserve">c.     </w:t>
      </w:r>
      <w:r w:rsidR="009A0792">
        <w:t xml:space="preserve">Budget preparations </w:t>
      </w:r>
      <w:r w:rsidR="00CB4ACF">
        <w:t xml:space="preserve">(attached) </w:t>
      </w:r>
    </w:p>
    <w:p w14:paraId="2C56FD5B" w14:textId="7A1B35E4" w:rsidR="00E86785" w:rsidRPr="004C04F2" w:rsidRDefault="00CA09BD" w:rsidP="009A7C7B">
      <w:pPr>
        <w:tabs>
          <w:tab w:val="left" w:pos="426"/>
          <w:tab w:val="left" w:pos="2694"/>
          <w:tab w:val="left" w:pos="4395"/>
          <w:tab w:val="left" w:pos="4962"/>
          <w:tab w:val="left" w:pos="8472"/>
        </w:tabs>
        <w:spacing w:after="0"/>
      </w:pPr>
      <w:r>
        <w:tab/>
      </w:r>
      <w:r w:rsidR="000C03C7">
        <w:t xml:space="preserve">         </w:t>
      </w:r>
    </w:p>
    <w:p w14:paraId="4881B4CC" w14:textId="47575B0E" w:rsidR="00253967" w:rsidRPr="004C04F2" w:rsidRDefault="00D61495" w:rsidP="00B66BA8">
      <w:pPr>
        <w:tabs>
          <w:tab w:val="left" w:pos="426"/>
          <w:tab w:val="left" w:pos="1418"/>
        </w:tabs>
        <w:spacing w:after="0"/>
      </w:pPr>
      <w:r>
        <w:rPr>
          <w:b/>
          <w:bCs/>
        </w:rPr>
        <w:t>9</w:t>
      </w:r>
      <w:r w:rsidR="00253967" w:rsidRPr="00B66BA8">
        <w:rPr>
          <w:b/>
          <w:bCs/>
        </w:rPr>
        <w:t>.</w:t>
      </w:r>
      <w:r w:rsidR="00253967" w:rsidRPr="00B66BA8">
        <w:rPr>
          <w:b/>
          <w:bCs/>
        </w:rPr>
        <w:tab/>
      </w:r>
      <w:r w:rsidR="00253967" w:rsidRPr="00B66BA8">
        <w:rPr>
          <w:b/>
          <w:bCs/>
          <w:u w:val="single"/>
        </w:rPr>
        <w:t>REPORTS</w:t>
      </w:r>
    </w:p>
    <w:p w14:paraId="6FDB9B4B" w14:textId="5A2F7C58" w:rsidR="003051D1" w:rsidRDefault="00FD6BC4" w:rsidP="00253967">
      <w:pPr>
        <w:tabs>
          <w:tab w:val="left" w:pos="426"/>
        </w:tabs>
        <w:spacing w:after="0"/>
      </w:pPr>
      <w:r w:rsidRPr="004C04F2">
        <w:tab/>
      </w:r>
      <w:r w:rsidR="00694A5B">
        <w:t xml:space="preserve">a.     </w:t>
      </w:r>
      <w:r w:rsidRPr="004C04F2">
        <w:t xml:space="preserve">Report by </w:t>
      </w:r>
      <w:r w:rsidR="00275909" w:rsidRPr="004C04F2">
        <w:t>Somerset Councillor</w:t>
      </w:r>
      <w:r w:rsidR="009922CF">
        <w:t xml:space="preserve"> (Circulated) </w:t>
      </w:r>
    </w:p>
    <w:p w14:paraId="394E30B0" w14:textId="77777777" w:rsidR="004C652F" w:rsidRPr="004C04F2" w:rsidRDefault="004C652F" w:rsidP="00253967">
      <w:pPr>
        <w:tabs>
          <w:tab w:val="left" w:pos="426"/>
        </w:tabs>
        <w:spacing w:after="0"/>
      </w:pPr>
    </w:p>
    <w:p w14:paraId="4AC08481" w14:textId="582F9AA2" w:rsidR="00A03903" w:rsidRPr="00D61495" w:rsidRDefault="00D61495" w:rsidP="00E86965">
      <w:pPr>
        <w:tabs>
          <w:tab w:val="left" w:pos="284"/>
        </w:tabs>
        <w:spacing w:after="0"/>
        <w:rPr>
          <w:b/>
          <w:bCs/>
          <w:u w:val="single"/>
        </w:rPr>
      </w:pPr>
      <w:r w:rsidRPr="00E86965">
        <w:rPr>
          <w:b/>
          <w:bCs/>
        </w:rPr>
        <w:t>10.</w:t>
      </w:r>
      <w:r w:rsidR="00E86965" w:rsidRPr="00E86965">
        <w:rPr>
          <w:b/>
          <w:bCs/>
        </w:rPr>
        <w:tab/>
        <w:t xml:space="preserve">   </w:t>
      </w:r>
      <w:r w:rsidR="00253967" w:rsidRPr="00D61495">
        <w:rPr>
          <w:b/>
          <w:bCs/>
          <w:u w:val="single"/>
        </w:rPr>
        <w:t>OTHER BUSINESS REFERRED TO THE CLERK</w:t>
      </w:r>
    </w:p>
    <w:p w14:paraId="728157B0" w14:textId="715B2971" w:rsidR="00BD06D0" w:rsidRDefault="00A47B99" w:rsidP="00A47B99">
      <w:pPr>
        <w:tabs>
          <w:tab w:val="left" w:pos="426"/>
        </w:tabs>
        <w:spacing w:after="0"/>
      </w:pPr>
      <w:r>
        <w:tab/>
      </w:r>
      <w:r w:rsidR="001F1C89">
        <w:t xml:space="preserve">Play Inspection Report </w:t>
      </w:r>
      <w:r w:rsidR="005919F6">
        <w:t>(attached)</w:t>
      </w:r>
    </w:p>
    <w:p w14:paraId="4D40DD63" w14:textId="77777777" w:rsidR="00A47B99" w:rsidRPr="00253141" w:rsidRDefault="00A47B99" w:rsidP="00362F82">
      <w:pPr>
        <w:spacing w:after="0"/>
      </w:pPr>
    </w:p>
    <w:p w14:paraId="27C90C40" w14:textId="36D3CFE0" w:rsidR="00385473" w:rsidRPr="004C04F2" w:rsidRDefault="00385473" w:rsidP="00385473">
      <w:pPr>
        <w:spacing w:after="0"/>
        <w:rPr>
          <w:b/>
          <w:bCs/>
          <w:u w:val="single"/>
        </w:rPr>
      </w:pPr>
      <w:r w:rsidRPr="004C04F2">
        <w:rPr>
          <w:b/>
          <w:bCs/>
        </w:rPr>
        <w:t>1</w:t>
      </w:r>
      <w:r w:rsidR="00D61495">
        <w:rPr>
          <w:b/>
          <w:bCs/>
        </w:rPr>
        <w:t>1</w:t>
      </w:r>
      <w:r w:rsidRPr="004C04F2">
        <w:rPr>
          <w:b/>
          <w:bCs/>
        </w:rPr>
        <w:t xml:space="preserve">.  </w:t>
      </w:r>
      <w:r w:rsidRPr="004C04F2">
        <w:rPr>
          <w:b/>
          <w:bCs/>
          <w:u w:val="single"/>
        </w:rPr>
        <w:t xml:space="preserve">MATTERS OF REPORT AND </w:t>
      </w:r>
      <w:r w:rsidR="00435DB4" w:rsidRPr="004C04F2">
        <w:rPr>
          <w:b/>
          <w:bCs/>
          <w:u w:val="single"/>
        </w:rPr>
        <w:t>TO BE REFERRED TO NEXT MEETING</w:t>
      </w:r>
    </w:p>
    <w:p w14:paraId="15679222" w14:textId="237E2E0C" w:rsidR="00435DB4" w:rsidRPr="004C04F2" w:rsidRDefault="00435DB4" w:rsidP="00385473">
      <w:pPr>
        <w:spacing w:after="0"/>
        <w:rPr>
          <w:b/>
          <w:bCs/>
          <w:u w:val="single"/>
        </w:rPr>
      </w:pPr>
    </w:p>
    <w:p w14:paraId="08538FDE" w14:textId="384B5FD0" w:rsidR="00253967" w:rsidRPr="004C04F2" w:rsidRDefault="00253967" w:rsidP="00253967">
      <w:pPr>
        <w:spacing w:after="0"/>
        <w:rPr>
          <w:b/>
          <w:bCs/>
        </w:rPr>
      </w:pPr>
      <w:r w:rsidRPr="004C04F2">
        <w:rPr>
          <w:b/>
          <w:bCs/>
        </w:rPr>
        <w:t>1</w:t>
      </w:r>
      <w:r w:rsidR="00D61495">
        <w:rPr>
          <w:b/>
          <w:bCs/>
        </w:rPr>
        <w:t>2</w:t>
      </w:r>
      <w:r w:rsidRPr="004C04F2">
        <w:rPr>
          <w:b/>
          <w:bCs/>
        </w:rPr>
        <w:t xml:space="preserve">.  </w:t>
      </w:r>
      <w:r w:rsidRPr="004C04F2">
        <w:rPr>
          <w:b/>
          <w:bCs/>
          <w:u w:val="single"/>
        </w:rPr>
        <w:t>DATES OF FURTHER MEETINGS</w:t>
      </w:r>
    </w:p>
    <w:p w14:paraId="40E60A69" w14:textId="7946EC55" w:rsidR="008F036B" w:rsidRDefault="00B44D04" w:rsidP="00F02C70">
      <w:pPr>
        <w:ind w:left="396"/>
      </w:pPr>
      <w:r>
        <w:t>13</w:t>
      </w:r>
      <w:r w:rsidRPr="00B44D04">
        <w:rPr>
          <w:vertAlign w:val="superscript"/>
        </w:rPr>
        <w:t>th</w:t>
      </w:r>
      <w:r>
        <w:t xml:space="preserve"> January 2026</w:t>
      </w:r>
    </w:p>
    <w:p w14:paraId="1A6503D1" w14:textId="542A41CC" w:rsidR="00253967" w:rsidRPr="00F221F1" w:rsidRDefault="008F036B" w:rsidP="00253967">
      <w:pPr>
        <w:rPr>
          <w:b/>
          <w:bCs/>
        </w:rPr>
      </w:pPr>
      <w:r w:rsidRPr="00F221F1">
        <w:rPr>
          <w:b/>
          <w:bCs/>
        </w:rPr>
        <w:t>C</w:t>
      </w:r>
      <w:r w:rsidR="00253967" w:rsidRPr="00F221F1">
        <w:rPr>
          <w:b/>
          <w:bCs/>
        </w:rPr>
        <w:t>lose</w:t>
      </w:r>
    </w:p>
    <w:p w14:paraId="417750B9" w14:textId="505F0E94" w:rsidR="00F0372E" w:rsidRPr="00253967" w:rsidRDefault="00F0372E" w:rsidP="00253967"/>
    <w:sectPr w:rsidR="00F0372E" w:rsidRPr="00253967" w:rsidSect="00D72124">
      <w:footerReference w:type="default" r:id="rId9"/>
      <w:headerReference w:type="first" r:id="rId10"/>
      <w:footerReference w:type="first" r:id="rId11"/>
      <w:pgSz w:w="11906" w:h="16838"/>
      <w:pgMar w:top="709" w:right="1440" w:bottom="851" w:left="1276" w:header="284"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81877" w14:textId="77777777" w:rsidR="004148C1" w:rsidRDefault="004148C1" w:rsidP="00FD39FA">
      <w:pPr>
        <w:spacing w:after="0" w:line="240" w:lineRule="auto"/>
      </w:pPr>
      <w:r>
        <w:separator/>
      </w:r>
    </w:p>
  </w:endnote>
  <w:endnote w:type="continuationSeparator" w:id="0">
    <w:p w14:paraId="7FADE0AB" w14:textId="77777777" w:rsidR="004148C1" w:rsidRDefault="004148C1" w:rsidP="00FD3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Aharoni">
    <w:altName w:val="Arial"/>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55106" w14:textId="22BE4599" w:rsidR="00FD39FA" w:rsidRPr="007A44A5" w:rsidRDefault="007A44A5" w:rsidP="007A44A5">
    <w:pPr>
      <w:pStyle w:val="Footer"/>
      <w:rPr>
        <w:sz w:val="18"/>
        <w:szCs w:val="18"/>
      </w:rPr>
    </w:pPr>
    <w:r w:rsidRPr="007A44A5">
      <w:rPr>
        <w:sz w:val="18"/>
        <w:szCs w:val="18"/>
      </w:rPr>
      <w:t xml:space="preserve">Page </w:t>
    </w:r>
    <w:r w:rsidR="00AF4356">
      <w:rPr>
        <w:sz w:val="18"/>
        <w:szCs w:val="18"/>
      </w:rPr>
      <w:t>2</w:t>
    </w:r>
    <w:r w:rsidRPr="007A44A5">
      <w:rPr>
        <w:sz w:val="18"/>
        <w:szCs w:val="18"/>
      </w:rPr>
      <w:t xml:space="preserve"> of </w:t>
    </w:r>
    <w:r w:rsidR="00AF4356">
      <w:rPr>
        <w:sz w:val="18"/>
        <w:szCs w:val="18"/>
      </w:rPr>
      <w:t>2</w:t>
    </w:r>
    <w:r w:rsidRPr="007A44A5">
      <w:rPr>
        <w:sz w:val="18"/>
        <w:szCs w:val="18"/>
      </w:rPr>
      <w:tab/>
    </w:r>
    <w:r w:rsidRPr="007A44A5">
      <w:rPr>
        <w:sz w:val="18"/>
        <w:szCs w:val="18"/>
      </w:rPr>
      <w:tab/>
    </w:r>
    <w:r w:rsidR="00B44D04">
      <w:rPr>
        <w:sz w:val="18"/>
        <w:szCs w:val="18"/>
      </w:rPr>
      <w:t xml:space="preserve"> Dec </w:t>
    </w:r>
    <w:r w:rsidR="00524F09">
      <w:rPr>
        <w:sz w:val="18"/>
        <w:szCs w:val="18"/>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AE871" w14:textId="7B56F48A" w:rsidR="00EF6FE9" w:rsidRDefault="007A44A5">
    <w:pPr>
      <w:pStyle w:val="Footer"/>
      <w:rPr>
        <w:sz w:val="18"/>
        <w:szCs w:val="18"/>
      </w:rPr>
    </w:pPr>
    <w:r w:rsidRPr="007A44A5">
      <w:rPr>
        <w:sz w:val="18"/>
        <w:szCs w:val="18"/>
      </w:rPr>
      <w:t xml:space="preserve">Page 1 of </w:t>
    </w:r>
    <w:r w:rsidR="00AF4356">
      <w:rPr>
        <w:sz w:val="18"/>
        <w:szCs w:val="18"/>
      </w:rPr>
      <w:t>2</w:t>
    </w:r>
    <w:r w:rsidRPr="007A44A5">
      <w:rPr>
        <w:sz w:val="18"/>
        <w:szCs w:val="18"/>
      </w:rPr>
      <w:tab/>
    </w:r>
    <w:r w:rsidRPr="007A44A5">
      <w:rPr>
        <w:sz w:val="18"/>
        <w:szCs w:val="18"/>
      </w:rPr>
      <w:tab/>
    </w:r>
    <w:r w:rsidR="00B44D04">
      <w:rPr>
        <w:sz w:val="18"/>
        <w:szCs w:val="18"/>
      </w:rPr>
      <w:t>Dec 25</w:t>
    </w:r>
  </w:p>
  <w:p w14:paraId="0F3D66BC" w14:textId="77777777" w:rsidR="00B82654" w:rsidRDefault="00B82654">
    <w:pPr>
      <w:pStyle w:val="Footer"/>
      <w:rPr>
        <w:sz w:val="18"/>
        <w:szCs w:val="18"/>
      </w:rPr>
    </w:pPr>
  </w:p>
  <w:p w14:paraId="2AD5B076" w14:textId="77777777" w:rsidR="009D116A" w:rsidRPr="007A44A5" w:rsidRDefault="009D116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5F572" w14:textId="77777777" w:rsidR="004148C1" w:rsidRDefault="004148C1" w:rsidP="00FD39FA">
      <w:pPr>
        <w:spacing w:after="0" w:line="240" w:lineRule="auto"/>
      </w:pPr>
      <w:r>
        <w:separator/>
      </w:r>
    </w:p>
  </w:footnote>
  <w:footnote w:type="continuationSeparator" w:id="0">
    <w:p w14:paraId="10193B9C" w14:textId="77777777" w:rsidR="004148C1" w:rsidRDefault="004148C1" w:rsidP="00FD3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4649B" w14:textId="77777777" w:rsidR="007A44A5" w:rsidRPr="00EF6FE9" w:rsidRDefault="007A44A5" w:rsidP="007A44A5">
    <w:pPr>
      <w:pStyle w:val="Header"/>
      <w:pBdr>
        <w:bottom w:val="single" w:sz="12" w:space="1" w:color="auto"/>
      </w:pBdr>
      <w:rPr>
        <w:rFonts w:ascii="Aharoni" w:hAnsi="Aharoni" w:cs="Aharoni"/>
        <w:sz w:val="40"/>
        <w:szCs w:val="40"/>
      </w:rPr>
    </w:pPr>
    <w:r w:rsidRPr="00EF6FE9">
      <w:rPr>
        <w:rFonts w:ascii="Aharoni" w:hAnsi="Aharoni" w:cs="Aharoni"/>
        <w:sz w:val="40"/>
        <w:szCs w:val="40"/>
      </w:rPr>
      <w:t xml:space="preserve">Hemington, Hardington &amp; </w:t>
    </w:r>
    <w:proofErr w:type="spellStart"/>
    <w:r w:rsidRPr="00EF6FE9">
      <w:rPr>
        <w:rFonts w:ascii="Aharoni" w:hAnsi="Aharoni" w:cs="Aharoni"/>
        <w:sz w:val="40"/>
        <w:szCs w:val="40"/>
      </w:rPr>
      <w:t>Foxcote</w:t>
    </w:r>
    <w:proofErr w:type="spellEnd"/>
    <w:r w:rsidRPr="00EF6FE9">
      <w:rPr>
        <w:rFonts w:ascii="Aharoni" w:hAnsi="Aharoni" w:cs="Aharoni"/>
        <w:sz w:val="40"/>
        <w:szCs w:val="40"/>
      </w:rPr>
      <w:t xml:space="preserve"> Parish Council</w:t>
    </w:r>
  </w:p>
  <w:p w14:paraId="6704483A" w14:textId="77777777" w:rsidR="007A44A5" w:rsidRDefault="007A44A5" w:rsidP="007A44A5">
    <w:pPr>
      <w:pStyle w:val="Header"/>
      <w:jc w:val="center"/>
      <w:rPr>
        <w:rFonts w:ascii="Aharoni" w:hAnsi="Aharoni" w:cs="Aharoni"/>
        <w:b/>
        <w:bCs/>
        <w:color w:val="0070C0"/>
        <w:sz w:val="28"/>
        <w:szCs w:val="28"/>
      </w:rPr>
    </w:pPr>
  </w:p>
  <w:p w14:paraId="2A53C292" w14:textId="77777777" w:rsidR="007A44A5" w:rsidRPr="00EF6FE9" w:rsidRDefault="007A44A5" w:rsidP="007A44A5">
    <w:pPr>
      <w:pStyle w:val="Header"/>
      <w:jc w:val="center"/>
      <w:rPr>
        <w:rFonts w:ascii="Aharoni" w:hAnsi="Aharoni" w:cs="Aharoni"/>
        <w:b/>
        <w:bCs/>
        <w:color w:val="0070C0"/>
        <w:sz w:val="28"/>
        <w:szCs w:val="28"/>
      </w:rPr>
    </w:pPr>
    <w:r w:rsidRPr="00EF6FE9">
      <w:rPr>
        <w:rFonts w:ascii="Aharoni" w:hAnsi="Aharoni" w:cs="Aharoni"/>
        <w:b/>
        <w:bCs/>
        <w:color w:val="0070C0"/>
        <w:sz w:val="28"/>
        <w:szCs w:val="28"/>
      </w:rPr>
      <w:t>Mendip District of the County of Somerset</w:t>
    </w:r>
  </w:p>
  <w:p w14:paraId="6A5C2B49" w14:textId="582202AA" w:rsidR="007A44A5" w:rsidRPr="00EF6FE9" w:rsidRDefault="007A44A5" w:rsidP="007A44A5">
    <w:pPr>
      <w:pStyle w:val="Header"/>
      <w:jc w:val="center"/>
      <w:rPr>
        <w:rFonts w:ascii="Aharoni" w:hAnsi="Aharoni" w:cs="Aharoni"/>
        <w:sz w:val="24"/>
        <w:szCs w:val="24"/>
      </w:rPr>
    </w:pPr>
    <w:r w:rsidRPr="00EF6FE9">
      <w:rPr>
        <w:rFonts w:ascii="Aharoni" w:hAnsi="Aharoni" w:cs="Aharoni"/>
        <w:sz w:val="24"/>
        <w:szCs w:val="24"/>
      </w:rPr>
      <w:t xml:space="preserve">Chairman: </w:t>
    </w:r>
    <w:r w:rsidR="004D54F1">
      <w:rPr>
        <w:rFonts w:ascii="Aharoni" w:hAnsi="Aharoni" w:cs="Aharoni"/>
        <w:sz w:val="24"/>
        <w:szCs w:val="24"/>
      </w:rPr>
      <w:t>Ian Biggerstaff</w:t>
    </w:r>
    <w:r w:rsidR="00D67206">
      <w:rPr>
        <w:rFonts w:ascii="Aharoni" w:hAnsi="Aharoni" w:cs="Aharoni"/>
        <w:sz w:val="24"/>
        <w:szCs w:val="24"/>
      </w:rPr>
      <w:t>:</w:t>
    </w:r>
    <w:r w:rsidR="004D54F1">
      <w:rPr>
        <w:rFonts w:ascii="Aharoni" w:hAnsi="Aharoni" w:cs="Aharoni"/>
        <w:sz w:val="24"/>
        <w:szCs w:val="24"/>
      </w:rPr>
      <w:t xml:space="preserve"> </w:t>
    </w:r>
    <w:r w:rsidR="000C67D7">
      <w:rPr>
        <w:rFonts w:ascii="Aharoni" w:hAnsi="Aharoni" w:cs="Aharoni"/>
        <w:sz w:val="24"/>
        <w:szCs w:val="24"/>
      </w:rPr>
      <w:t>ibhemingtonpc@gmail.com</w:t>
    </w:r>
  </w:p>
  <w:p w14:paraId="6CF57DF6" w14:textId="3ABA6776" w:rsidR="007A44A5" w:rsidRDefault="007A44A5" w:rsidP="007A44A5">
    <w:pPr>
      <w:pStyle w:val="Header"/>
      <w:jc w:val="center"/>
      <w:rPr>
        <w:rFonts w:ascii="Aharoni" w:hAnsi="Aharoni" w:cs="Aharoni"/>
        <w:sz w:val="24"/>
        <w:szCs w:val="24"/>
      </w:rPr>
    </w:pPr>
    <w:r w:rsidRPr="00EF6FE9">
      <w:rPr>
        <w:rFonts w:ascii="Aharoni" w:hAnsi="Aharoni" w:cs="Aharoni"/>
        <w:sz w:val="24"/>
        <w:szCs w:val="24"/>
      </w:rPr>
      <w:t xml:space="preserve">Clerk: Jen Gregory 07912177288 </w:t>
    </w:r>
    <w:hyperlink r:id="rId1" w:history="1">
      <w:r w:rsidR="00D839E3" w:rsidRPr="008D615D">
        <w:rPr>
          <w:rStyle w:val="Hyperlink"/>
          <w:rFonts w:ascii="Aharoni" w:hAnsi="Aharoni" w:cs="Aharoni"/>
          <w:sz w:val="24"/>
          <w:szCs w:val="24"/>
        </w:rPr>
        <w:t>clerk.hemingtonpc@gmail.com</w:t>
      </w:r>
    </w:hyperlink>
  </w:p>
  <w:p w14:paraId="79EC4BDF" w14:textId="77777777" w:rsidR="00D839E3" w:rsidRPr="00EF6FE9" w:rsidRDefault="00D839E3" w:rsidP="007A44A5">
    <w:pPr>
      <w:pStyle w:val="Header"/>
      <w:jc w:val="center"/>
      <w:rPr>
        <w:rFonts w:ascii="Aharoni" w:hAnsi="Aharoni" w:cs="Aharoni"/>
        <w:sz w:val="24"/>
        <w:szCs w:val="24"/>
      </w:rPr>
    </w:pPr>
  </w:p>
  <w:p w14:paraId="10A69449" w14:textId="77777777" w:rsidR="00EF6FE9" w:rsidRDefault="00EF6F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749A"/>
    <w:multiLevelType w:val="hybridMultilevel"/>
    <w:tmpl w:val="2E26B1A6"/>
    <w:lvl w:ilvl="0" w:tplc="180019DA">
      <w:start w:val="10"/>
      <w:numFmt w:val="bullet"/>
      <w:lvlText w:val=""/>
      <w:lvlJc w:val="left"/>
      <w:pPr>
        <w:ind w:left="7657" w:hanging="360"/>
      </w:pPr>
      <w:rPr>
        <w:rFonts w:ascii="Symbol" w:eastAsiaTheme="minorHAnsi" w:hAnsi="Symbol" w:cstheme="minorBidi" w:hint="default"/>
      </w:rPr>
    </w:lvl>
    <w:lvl w:ilvl="1" w:tplc="08090003" w:tentative="1">
      <w:start w:val="1"/>
      <w:numFmt w:val="bullet"/>
      <w:lvlText w:val="o"/>
      <w:lvlJc w:val="left"/>
      <w:pPr>
        <w:ind w:left="8311" w:hanging="360"/>
      </w:pPr>
      <w:rPr>
        <w:rFonts w:ascii="Courier New" w:hAnsi="Courier New" w:cs="Courier New" w:hint="default"/>
      </w:rPr>
    </w:lvl>
    <w:lvl w:ilvl="2" w:tplc="08090005" w:tentative="1">
      <w:start w:val="1"/>
      <w:numFmt w:val="bullet"/>
      <w:lvlText w:val=""/>
      <w:lvlJc w:val="left"/>
      <w:pPr>
        <w:ind w:left="9031" w:hanging="360"/>
      </w:pPr>
      <w:rPr>
        <w:rFonts w:ascii="Wingdings" w:hAnsi="Wingdings" w:hint="default"/>
      </w:rPr>
    </w:lvl>
    <w:lvl w:ilvl="3" w:tplc="08090001" w:tentative="1">
      <w:start w:val="1"/>
      <w:numFmt w:val="bullet"/>
      <w:lvlText w:val=""/>
      <w:lvlJc w:val="left"/>
      <w:pPr>
        <w:ind w:left="9751" w:hanging="360"/>
      </w:pPr>
      <w:rPr>
        <w:rFonts w:ascii="Symbol" w:hAnsi="Symbol" w:hint="default"/>
      </w:rPr>
    </w:lvl>
    <w:lvl w:ilvl="4" w:tplc="08090003" w:tentative="1">
      <w:start w:val="1"/>
      <w:numFmt w:val="bullet"/>
      <w:lvlText w:val="o"/>
      <w:lvlJc w:val="left"/>
      <w:pPr>
        <w:ind w:left="10471" w:hanging="360"/>
      </w:pPr>
      <w:rPr>
        <w:rFonts w:ascii="Courier New" w:hAnsi="Courier New" w:cs="Courier New" w:hint="default"/>
      </w:rPr>
    </w:lvl>
    <w:lvl w:ilvl="5" w:tplc="08090005" w:tentative="1">
      <w:start w:val="1"/>
      <w:numFmt w:val="bullet"/>
      <w:lvlText w:val=""/>
      <w:lvlJc w:val="left"/>
      <w:pPr>
        <w:ind w:left="11191" w:hanging="360"/>
      </w:pPr>
      <w:rPr>
        <w:rFonts w:ascii="Wingdings" w:hAnsi="Wingdings" w:hint="default"/>
      </w:rPr>
    </w:lvl>
    <w:lvl w:ilvl="6" w:tplc="08090001" w:tentative="1">
      <w:start w:val="1"/>
      <w:numFmt w:val="bullet"/>
      <w:lvlText w:val=""/>
      <w:lvlJc w:val="left"/>
      <w:pPr>
        <w:ind w:left="11911" w:hanging="360"/>
      </w:pPr>
      <w:rPr>
        <w:rFonts w:ascii="Symbol" w:hAnsi="Symbol" w:hint="default"/>
      </w:rPr>
    </w:lvl>
    <w:lvl w:ilvl="7" w:tplc="08090003" w:tentative="1">
      <w:start w:val="1"/>
      <w:numFmt w:val="bullet"/>
      <w:lvlText w:val="o"/>
      <w:lvlJc w:val="left"/>
      <w:pPr>
        <w:ind w:left="12631" w:hanging="360"/>
      </w:pPr>
      <w:rPr>
        <w:rFonts w:ascii="Courier New" w:hAnsi="Courier New" w:cs="Courier New" w:hint="default"/>
      </w:rPr>
    </w:lvl>
    <w:lvl w:ilvl="8" w:tplc="08090005" w:tentative="1">
      <w:start w:val="1"/>
      <w:numFmt w:val="bullet"/>
      <w:lvlText w:val=""/>
      <w:lvlJc w:val="left"/>
      <w:pPr>
        <w:ind w:left="13351" w:hanging="360"/>
      </w:pPr>
      <w:rPr>
        <w:rFonts w:ascii="Wingdings" w:hAnsi="Wingdings" w:hint="default"/>
      </w:rPr>
    </w:lvl>
  </w:abstractNum>
  <w:abstractNum w:abstractNumId="1" w15:restartNumberingAfterBreak="0">
    <w:nsid w:val="0A2E45C8"/>
    <w:multiLevelType w:val="hybridMultilevel"/>
    <w:tmpl w:val="78F6199E"/>
    <w:lvl w:ilvl="0" w:tplc="569CF71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A4F241E"/>
    <w:multiLevelType w:val="hybridMultilevel"/>
    <w:tmpl w:val="E6F49BB0"/>
    <w:lvl w:ilvl="0" w:tplc="1BFE389A">
      <w:start w:val="1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13B1DC1"/>
    <w:multiLevelType w:val="hybridMultilevel"/>
    <w:tmpl w:val="5ED0D1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BD664A"/>
    <w:multiLevelType w:val="multilevel"/>
    <w:tmpl w:val="DC8EBD3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3087607C"/>
    <w:multiLevelType w:val="multilevel"/>
    <w:tmpl w:val="774AEDF4"/>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31861528"/>
    <w:multiLevelType w:val="hybridMultilevel"/>
    <w:tmpl w:val="1FF2D806"/>
    <w:lvl w:ilvl="0" w:tplc="180019DA">
      <w:start w:val="10"/>
      <w:numFmt w:val="bullet"/>
      <w:lvlText w:val=""/>
      <w:lvlJc w:val="left"/>
      <w:pPr>
        <w:ind w:left="786" w:hanging="360"/>
      </w:pPr>
      <w:rPr>
        <w:rFonts w:ascii="Symbol" w:eastAsiaTheme="minorHAnsi" w:hAnsi="Symbol" w:cstheme="minorBidi"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32BC26D8"/>
    <w:multiLevelType w:val="hybridMultilevel"/>
    <w:tmpl w:val="5D340DB2"/>
    <w:lvl w:ilvl="0" w:tplc="8D9036FA">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38A84128"/>
    <w:multiLevelType w:val="multilevel"/>
    <w:tmpl w:val="9F728000"/>
    <w:lvl w:ilvl="0">
      <w:start w:val="17"/>
      <w:numFmt w:val="decimal"/>
      <w:lvlText w:val="%1"/>
      <w:lvlJc w:val="left"/>
      <w:pPr>
        <w:ind w:left="360" w:hanging="360"/>
      </w:pPr>
      <w:rPr>
        <w:rFonts w:hint="default"/>
        <w:b w:val="0"/>
        <w:sz w:val="20"/>
      </w:rPr>
    </w:lvl>
    <w:lvl w:ilvl="1">
      <w:start w:val="1"/>
      <w:numFmt w:val="decimal"/>
      <w:lvlText w:val="%1.%2"/>
      <w:lvlJc w:val="left"/>
      <w:pPr>
        <w:ind w:left="1080" w:hanging="360"/>
      </w:pPr>
      <w:rPr>
        <w:rFonts w:hint="default"/>
        <w:b w:val="0"/>
        <w:sz w:val="20"/>
      </w:rPr>
    </w:lvl>
    <w:lvl w:ilvl="2">
      <w:start w:val="1"/>
      <w:numFmt w:val="decimal"/>
      <w:lvlText w:val="%1.%2.%3"/>
      <w:lvlJc w:val="left"/>
      <w:pPr>
        <w:ind w:left="2160" w:hanging="720"/>
      </w:pPr>
      <w:rPr>
        <w:rFonts w:hint="default"/>
        <w:b w:val="0"/>
        <w:sz w:val="20"/>
      </w:rPr>
    </w:lvl>
    <w:lvl w:ilvl="3">
      <w:start w:val="1"/>
      <w:numFmt w:val="decimal"/>
      <w:lvlText w:val="%1.%2.%3.%4"/>
      <w:lvlJc w:val="left"/>
      <w:pPr>
        <w:ind w:left="2880" w:hanging="720"/>
      </w:pPr>
      <w:rPr>
        <w:rFonts w:hint="default"/>
        <w:b w:val="0"/>
        <w:sz w:val="20"/>
      </w:rPr>
    </w:lvl>
    <w:lvl w:ilvl="4">
      <w:start w:val="1"/>
      <w:numFmt w:val="decimal"/>
      <w:lvlText w:val="%1.%2.%3.%4.%5"/>
      <w:lvlJc w:val="left"/>
      <w:pPr>
        <w:ind w:left="3960" w:hanging="1080"/>
      </w:pPr>
      <w:rPr>
        <w:rFonts w:hint="default"/>
        <w:b w:val="0"/>
        <w:sz w:val="20"/>
      </w:rPr>
    </w:lvl>
    <w:lvl w:ilvl="5">
      <w:start w:val="1"/>
      <w:numFmt w:val="decimal"/>
      <w:lvlText w:val="%1.%2.%3.%4.%5.%6"/>
      <w:lvlJc w:val="left"/>
      <w:pPr>
        <w:ind w:left="4680" w:hanging="1080"/>
      </w:pPr>
      <w:rPr>
        <w:rFonts w:hint="default"/>
        <w:b w:val="0"/>
        <w:sz w:val="20"/>
      </w:rPr>
    </w:lvl>
    <w:lvl w:ilvl="6">
      <w:start w:val="1"/>
      <w:numFmt w:val="decimal"/>
      <w:lvlText w:val="%1.%2.%3.%4.%5.%6.%7"/>
      <w:lvlJc w:val="left"/>
      <w:pPr>
        <w:ind w:left="5760" w:hanging="1440"/>
      </w:pPr>
      <w:rPr>
        <w:rFonts w:hint="default"/>
        <w:b w:val="0"/>
        <w:sz w:val="20"/>
      </w:rPr>
    </w:lvl>
    <w:lvl w:ilvl="7">
      <w:start w:val="1"/>
      <w:numFmt w:val="decimal"/>
      <w:lvlText w:val="%1.%2.%3.%4.%5.%6.%7.%8"/>
      <w:lvlJc w:val="left"/>
      <w:pPr>
        <w:ind w:left="6480" w:hanging="1440"/>
      </w:pPr>
      <w:rPr>
        <w:rFonts w:hint="default"/>
        <w:b w:val="0"/>
        <w:sz w:val="20"/>
      </w:rPr>
    </w:lvl>
    <w:lvl w:ilvl="8">
      <w:start w:val="1"/>
      <w:numFmt w:val="decimal"/>
      <w:lvlText w:val="%1.%2.%3.%4.%5.%6.%7.%8.%9"/>
      <w:lvlJc w:val="left"/>
      <w:pPr>
        <w:ind w:left="7560" w:hanging="1800"/>
      </w:pPr>
      <w:rPr>
        <w:rFonts w:hint="default"/>
        <w:b w:val="0"/>
        <w:sz w:val="20"/>
      </w:rPr>
    </w:lvl>
  </w:abstractNum>
  <w:abstractNum w:abstractNumId="9" w15:restartNumberingAfterBreak="0">
    <w:nsid w:val="40F77F49"/>
    <w:multiLevelType w:val="hybridMultilevel"/>
    <w:tmpl w:val="BC325DAA"/>
    <w:lvl w:ilvl="0" w:tplc="180019DA">
      <w:start w:val="10"/>
      <w:numFmt w:val="bullet"/>
      <w:lvlText w:val=""/>
      <w:lvlJc w:val="left"/>
      <w:pPr>
        <w:ind w:left="1134" w:hanging="360"/>
      </w:pPr>
      <w:rPr>
        <w:rFonts w:ascii="Symbol" w:eastAsiaTheme="minorHAnsi" w:hAnsi="Symbol" w:cstheme="minorBidi"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0" w15:restartNumberingAfterBreak="0">
    <w:nsid w:val="431E0A9B"/>
    <w:multiLevelType w:val="multilevel"/>
    <w:tmpl w:val="076E6AA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47356CAA"/>
    <w:multiLevelType w:val="multilevel"/>
    <w:tmpl w:val="E6BA1BCA"/>
    <w:lvl w:ilvl="0">
      <w:start w:val="1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4C14501D"/>
    <w:multiLevelType w:val="multilevel"/>
    <w:tmpl w:val="8200D9B4"/>
    <w:lvl w:ilvl="0">
      <w:start w:val="1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CBB6DFB"/>
    <w:multiLevelType w:val="hybridMultilevel"/>
    <w:tmpl w:val="1AE06850"/>
    <w:lvl w:ilvl="0" w:tplc="836A1918">
      <w:start w:val="1"/>
      <w:numFmt w:val="lowerLetter"/>
      <w:lvlText w:val="%1."/>
      <w:lvlJc w:val="left"/>
      <w:pPr>
        <w:ind w:left="858" w:hanging="432"/>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15:restartNumberingAfterBreak="0">
    <w:nsid w:val="4D753D10"/>
    <w:multiLevelType w:val="multilevel"/>
    <w:tmpl w:val="83A25B14"/>
    <w:lvl w:ilvl="0">
      <w:start w:val="13"/>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FC51060"/>
    <w:multiLevelType w:val="hybridMultilevel"/>
    <w:tmpl w:val="472CC068"/>
    <w:lvl w:ilvl="0" w:tplc="5F9C3A90">
      <w:start w:val="5"/>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543C3746"/>
    <w:multiLevelType w:val="hybridMultilevel"/>
    <w:tmpl w:val="0430F794"/>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6A06AB"/>
    <w:multiLevelType w:val="multilevel"/>
    <w:tmpl w:val="F1108146"/>
    <w:lvl w:ilvl="0">
      <w:start w:val="1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5BBC7E02"/>
    <w:multiLevelType w:val="multilevel"/>
    <w:tmpl w:val="B1F21E64"/>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0D34F04"/>
    <w:multiLevelType w:val="multilevel"/>
    <w:tmpl w:val="05DE84E0"/>
    <w:lvl w:ilvl="0">
      <w:start w:val="1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65D61D5F"/>
    <w:multiLevelType w:val="multilevel"/>
    <w:tmpl w:val="8C76FDC0"/>
    <w:lvl w:ilvl="0">
      <w:start w:val="17"/>
      <w:numFmt w:val="decimal"/>
      <w:lvlText w:val="%1."/>
      <w:lvlJc w:val="left"/>
      <w:pPr>
        <w:ind w:left="1146" w:hanging="360"/>
      </w:pPr>
      <w:rPr>
        <w:rFonts w:hint="default"/>
      </w:rPr>
    </w:lvl>
    <w:lvl w:ilvl="1">
      <w:start w:val="1"/>
      <w:numFmt w:val="decimal"/>
      <w:isLgl/>
      <w:lvlText w:val="%1.%2"/>
      <w:lvlJc w:val="left"/>
      <w:pPr>
        <w:ind w:left="1862" w:hanging="720"/>
      </w:pPr>
      <w:rPr>
        <w:rFonts w:hint="default"/>
      </w:rPr>
    </w:lvl>
    <w:lvl w:ilvl="2">
      <w:start w:val="1"/>
      <w:numFmt w:val="decimal"/>
      <w:isLgl/>
      <w:lvlText w:val="%1.%2.%3"/>
      <w:lvlJc w:val="left"/>
      <w:pPr>
        <w:ind w:left="2218"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290" w:hanging="1080"/>
      </w:pPr>
      <w:rPr>
        <w:rFonts w:hint="default"/>
      </w:rPr>
    </w:lvl>
    <w:lvl w:ilvl="5">
      <w:start w:val="1"/>
      <w:numFmt w:val="decimal"/>
      <w:isLgl/>
      <w:lvlText w:val="%1.%2.%3.%4.%5.%6"/>
      <w:lvlJc w:val="left"/>
      <w:pPr>
        <w:ind w:left="3646" w:hanging="1080"/>
      </w:pPr>
      <w:rPr>
        <w:rFonts w:hint="default"/>
      </w:rPr>
    </w:lvl>
    <w:lvl w:ilvl="6">
      <w:start w:val="1"/>
      <w:numFmt w:val="decimal"/>
      <w:isLgl/>
      <w:lvlText w:val="%1.%2.%3.%4.%5.%6.%7"/>
      <w:lvlJc w:val="left"/>
      <w:pPr>
        <w:ind w:left="4362" w:hanging="1440"/>
      </w:pPr>
      <w:rPr>
        <w:rFonts w:hint="default"/>
      </w:rPr>
    </w:lvl>
    <w:lvl w:ilvl="7">
      <w:start w:val="1"/>
      <w:numFmt w:val="decimal"/>
      <w:isLgl/>
      <w:lvlText w:val="%1.%2.%3.%4.%5.%6.%7.%8"/>
      <w:lvlJc w:val="left"/>
      <w:pPr>
        <w:ind w:left="4718" w:hanging="1440"/>
      </w:pPr>
      <w:rPr>
        <w:rFonts w:hint="default"/>
      </w:rPr>
    </w:lvl>
    <w:lvl w:ilvl="8">
      <w:start w:val="1"/>
      <w:numFmt w:val="decimal"/>
      <w:isLgl/>
      <w:lvlText w:val="%1.%2.%3.%4.%5.%6.%7.%8.%9"/>
      <w:lvlJc w:val="left"/>
      <w:pPr>
        <w:ind w:left="5434" w:hanging="1800"/>
      </w:pPr>
      <w:rPr>
        <w:rFonts w:hint="default"/>
      </w:rPr>
    </w:lvl>
  </w:abstractNum>
  <w:abstractNum w:abstractNumId="21" w15:restartNumberingAfterBreak="0">
    <w:nsid w:val="687E71C3"/>
    <w:multiLevelType w:val="multilevel"/>
    <w:tmpl w:val="17D005BA"/>
    <w:lvl w:ilvl="0">
      <w:start w:val="1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6FA674FE"/>
    <w:multiLevelType w:val="multilevel"/>
    <w:tmpl w:val="40D0E2D6"/>
    <w:lvl w:ilvl="0">
      <w:start w:val="1"/>
      <w:numFmt w:val="decimal"/>
      <w:lvlText w:val="%1."/>
      <w:lvlJc w:val="left"/>
      <w:pPr>
        <w:ind w:left="720"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4040653"/>
    <w:multiLevelType w:val="multilevel"/>
    <w:tmpl w:val="BE4ACE34"/>
    <w:lvl w:ilvl="0">
      <w:start w:val="1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82D2979"/>
    <w:multiLevelType w:val="hybridMultilevel"/>
    <w:tmpl w:val="56FEB41A"/>
    <w:lvl w:ilvl="0" w:tplc="0809000F">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EA3BCD"/>
    <w:multiLevelType w:val="hybridMultilevel"/>
    <w:tmpl w:val="03AA043A"/>
    <w:lvl w:ilvl="0" w:tplc="6678922A">
      <w:start w:val="1"/>
      <w:numFmt w:val="lowerLetter"/>
      <w:lvlText w:val="%1)"/>
      <w:lvlJc w:val="lef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num w:numId="1" w16cid:durableId="844976590">
    <w:abstractNumId w:val="22"/>
  </w:num>
  <w:num w:numId="2" w16cid:durableId="2011717575">
    <w:abstractNumId w:val="14"/>
  </w:num>
  <w:num w:numId="3" w16cid:durableId="852575599">
    <w:abstractNumId w:val="18"/>
  </w:num>
  <w:num w:numId="4" w16cid:durableId="1554735459">
    <w:abstractNumId w:val="10"/>
  </w:num>
  <w:num w:numId="5" w16cid:durableId="1817449486">
    <w:abstractNumId w:val="23"/>
  </w:num>
  <w:num w:numId="6" w16cid:durableId="1838837928">
    <w:abstractNumId w:val="4"/>
  </w:num>
  <w:num w:numId="7" w16cid:durableId="1043679749">
    <w:abstractNumId w:val="11"/>
  </w:num>
  <w:num w:numId="8" w16cid:durableId="662049099">
    <w:abstractNumId w:val="5"/>
  </w:num>
  <w:num w:numId="9" w16cid:durableId="1277057458">
    <w:abstractNumId w:val="8"/>
  </w:num>
  <w:num w:numId="10" w16cid:durableId="808593051">
    <w:abstractNumId w:val="17"/>
  </w:num>
  <w:num w:numId="11" w16cid:durableId="317029368">
    <w:abstractNumId w:val="12"/>
  </w:num>
  <w:num w:numId="12" w16cid:durableId="1985502262">
    <w:abstractNumId w:val="21"/>
  </w:num>
  <w:num w:numId="13" w16cid:durableId="1305810812">
    <w:abstractNumId w:val="19"/>
  </w:num>
  <w:num w:numId="14" w16cid:durableId="632641746">
    <w:abstractNumId w:val="24"/>
  </w:num>
  <w:num w:numId="15" w16cid:durableId="1056588602">
    <w:abstractNumId w:val="20"/>
  </w:num>
  <w:num w:numId="16" w16cid:durableId="7114595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9634317">
    <w:abstractNumId w:val="15"/>
  </w:num>
  <w:num w:numId="18" w16cid:durableId="656959153">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72098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01865141">
    <w:abstractNumId w:val="1"/>
  </w:num>
  <w:num w:numId="21" w16cid:durableId="538013153">
    <w:abstractNumId w:val="15"/>
  </w:num>
  <w:num w:numId="22" w16cid:durableId="1631010683">
    <w:abstractNumId w:val="16"/>
  </w:num>
  <w:num w:numId="23" w16cid:durableId="1540896464">
    <w:abstractNumId w:val="6"/>
  </w:num>
  <w:num w:numId="24" w16cid:durableId="1660304656">
    <w:abstractNumId w:val="9"/>
  </w:num>
  <w:num w:numId="25" w16cid:durableId="1220940640">
    <w:abstractNumId w:val="0"/>
  </w:num>
  <w:num w:numId="26" w16cid:durableId="1795904395">
    <w:abstractNumId w:val="13"/>
  </w:num>
  <w:num w:numId="27" w16cid:durableId="96876621">
    <w:abstractNumId w:val="3"/>
  </w:num>
  <w:num w:numId="28" w16cid:durableId="3640159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9FA"/>
    <w:rsid w:val="00006EDE"/>
    <w:rsid w:val="0001468E"/>
    <w:rsid w:val="000254AF"/>
    <w:rsid w:val="000330BF"/>
    <w:rsid w:val="00033758"/>
    <w:rsid w:val="00036E2B"/>
    <w:rsid w:val="0003775A"/>
    <w:rsid w:val="00037DA8"/>
    <w:rsid w:val="000403CB"/>
    <w:rsid w:val="00043D80"/>
    <w:rsid w:val="00045F8B"/>
    <w:rsid w:val="0005506C"/>
    <w:rsid w:val="00055B32"/>
    <w:rsid w:val="000567F3"/>
    <w:rsid w:val="000574ED"/>
    <w:rsid w:val="00057646"/>
    <w:rsid w:val="00063777"/>
    <w:rsid w:val="0006660C"/>
    <w:rsid w:val="00066737"/>
    <w:rsid w:val="00066AD5"/>
    <w:rsid w:val="00071F22"/>
    <w:rsid w:val="000724C7"/>
    <w:rsid w:val="00072B2A"/>
    <w:rsid w:val="00077FFC"/>
    <w:rsid w:val="000813F4"/>
    <w:rsid w:val="00081580"/>
    <w:rsid w:val="00082985"/>
    <w:rsid w:val="00086C58"/>
    <w:rsid w:val="00086E2A"/>
    <w:rsid w:val="0009222B"/>
    <w:rsid w:val="000958B3"/>
    <w:rsid w:val="000A0D09"/>
    <w:rsid w:val="000A6098"/>
    <w:rsid w:val="000A6D09"/>
    <w:rsid w:val="000B116B"/>
    <w:rsid w:val="000B1FA0"/>
    <w:rsid w:val="000B335B"/>
    <w:rsid w:val="000B4D1F"/>
    <w:rsid w:val="000B5AE5"/>
    <w:rsid w:val="000B6E4A"/>
    <w:rsid w:val="000C03C7"/>
    <w:rsid w:val="000C350E"/>
    <w:rsid w:val="000C3A57"/>
    <w:rsid w:val="000C67D7"/>
    <w:rsid w:val="000D0DEC"/>
    <w:rsid w:val="000D4F56"/>
    <w:rsid w:val="000D5BED"/>
    <w:rsid w:val="000D7EDF"/>
    <w:rsid w:val="000E520B"/>
    <w:rsid w:val="000F06E8"/>
    <w:rsid w:val="000F1C1C"/>
    <w:rsid w:val="000F200E"/>
    <w:rsid w:val="000F3028"/>
    <w:rsid w:val="000F30AB"/>
    <w:rsid w:val="000F4616"/>
    <w:rsid w:val="00100157"/>
    <w:rsid w:val="00101B33"/>
    <w:rsid w:val="00102D75"/>
    <w:rsid w:val="001046CA"/>
    <w:rsid w:val="00105796"/>
    <w:rsid w:val="00107541"/>
    <w:rsid w:val="00107EB2"/>
    <w:rsid w:val="001100C5"/>
    <w:rsid w:val="001109AC"/>
    <w:rsid w:val="001222B3"/>
    <w:rsid w:val="0013023A"/>
    <w:rsid w:val="001311E5"/>
    <w:rsid w:val="001370F7"/>
    <w:rsid w:val="00137DAA"/>
    <w:rsid w:val="001421A0"/>
    <w:rsid w:val="001472D0"/>
    <w:rsid w:val="00150A02"/>
    <w:rsid w:val="00150FAA"/>
    <w:rsid w:val="0015689A"/>
    <w:rsid w:val="001612FA"/>
    <w:rsid w:val="0016580F"/>
    <w:rsid w:val="00166412"/>
    <w:rsid w:val="00166514"/>
    <w:rsid w:val="00180EED"/>
    <w:rsid w:val="00183D10"/>
    <w:rsid w:val="0019028A"/>
    <w:rsid w:val="001916F9"/>
    <w:rsid w:val="00192C36"/>
    <w:rsid w:val="00193E6C"/>
    <w:rsid w:val="001962EA"/>
    <w:rsid w:val="001A2EE3"/>
    <w:rsid w:val="001A3DD2"/>
    <w:rsid w:val="001B0F82"/>
    <w:rsid w:val="001B2808"/>
    <w:rsid w:val="001B42E4"/>
    <w:rsid w:val="001C17FC"/>
    <w:rsid w:val="001C4DD3"/>
    <w:rsid w:val="001C72BD"/>
    <w:rsid w:val="001C7DD4"/>
    <w:rsid w:val="001D1061"/>
    <w:rsid w:val="001D4DB4"/>
    <w:rsid w:val="001E3135"/>
    <w:rsid w:val="001E658A"/>
    <w:rsid w:val="001F1C89"/>
    <w:rsid w:val="001F31B8"/>
    <w:rsid w:val="001F3C54"/>
    <w:rsid w:val="001F543F"/>
    <w:rsid w:val="00200CF5"/>
    <w:rsid w:val="002046C9"/>
    <w:rsid w:val="002067C9"/>
    <w:rsid w:val="0021137A"/>
    <w:rsid w:val="0021348B"/>
    <w:rsid w:val="00214478"/>
    <w:rsid w:val="00216273"/>
    <w:rsid w:val="002163E5"/>
    <w:rsid w:val="00216CE2"/>
    <w:rsid w:val="002211DF"/>
    <w:rsid w:val="002215BF"/>
    <w:rsid w:val="002229F3"/>
    <w:rsid w:val="00223154"/>
    <w:rsid w:val="00223BB9"/>
    <w:rsid w:val="002269A1"/>
    <w:rsid w:val="002319E3"/>
    <w:rsid w:val="002327B6"/>
    <w:rsid w:val="0024097E"/>
    <w:rsid w:val="00244EDB"/>
    <w:rsid w:val="00250ABB"/>
    <w:rsid w:val="00250E34"/>
    <w:rsid w:val="00253141"/>
    <w:rsid w:val="00253967"/>
    <w:rsid w:val="00255AAE"/>
    <w:rsid w:val="00256E56"/>
    <w:rsid w:val="00264C6E"/>
    <w:rsid w:val="002655B9"/>
    <w:rsid w:val="0026614D"/>
    <w:rsid w:val="0027209D"/>
    <w:rsid w:val="00272B6A"/>
    <w:rsid w:val="002756FA"/>
    <w:rsid w:val="00275909"/>
    <w:rsid w:val="00282F46"/>
    <w:rsid w:val="00283913"/>
    <w:rsid w:val="0029118F"/>
    <w:rsid w:val="002A03FC"/>
    <w:rsid w:val="002A247F"/>
    <w:rsid w:val="002A286E"/>
    <w:rsid w:val="002A4EC2"/>
    <w:rsid w:val="002B0DD8"/>
    <w:rsid w:val="002C0A77"/>
    <w:rsid w:val="002C362B"/>
    <w:rsid w:val="002C569F"/>
    <w:rsid w:val="002C5FD5"/>
    <w:rsid w:val="002C7010"/>
    <w:rsid w:val="002D018A"/>
    <w:rsid w:val="002D14E5"/>
    <w:rsid w:val="002D19B3"/>
    <w:rsid w:val="002D208A"/>
    <w:rsid w:val="002D394F"/>
    <w:rsid w:val="002D4773"/>
    <w:rsid w:val="002E0702"/>
    <w:rsid w:val="002F1949"/>
    <w:rsid w:val="002F32C5"/>
    <w:rsid w:val="002F6203"/>
    <w:rsid w:val="0030064A"/>
    <w:rsid w:val="003006A3"/>
    <w:rsid w:val="00302E18"/>
    <w:rsid w:val="00303491"/>
    <w:rsid w:val="00304185"/>
    <w:rsid w:val="003044AE"/>
    <w:rsid w:val="003051D1"/>
    <w:rsid w:val="00306BF9"/>
    <w:rsid w:val="00307344"/>
    <w:rsid w:val="00312C0F"/>
    <w:rsid w:val="003132DB"/>
    <w:rsid w:val="0031454D"/>
    <w:rsid w:val="00314985"/>
    <w:rsid w:val="0031621D"/>
    <w:rsid w:val="00316A7C"/>
    <w:rsid w:val="00316CEB"/>
    <w:rsid w:val="0031755E"/>
    <w:rsid w:val="003205C0"/>
    <w:rsid w:val="003230FA"/>
    <w:rsid w:val="00324DF1"/>
    <w:rsid w:val="0033005C"/>
    <w:rsid w:val="00330527"/>
    <w:rsid w:val="0033172C"/>
    <w:rsid w:val="00331A5F"/>
    <w:rsid w:val="00333072"/>
    <w:rsid w:val="00334C84"/>
    <w:rsid w:val="00340AAD"/>
    <w:rsid w:val="0034457F"/>
    <w:rsid w:val="003447F1"/>
    <w:rsid w:val="0034692C"/>
    <w:rsid w:val="0035199F"/>
    <w:rsid w:val="00356364"/>
    <w:rsid w:val="00357580"/>
    <w:rsid w:val="00360736"/>
    <w:rsid w:val="003615D0"/>
    <w:rsid w:val="00362F82"/>
    <w:rsid w:val="00363D66"/>
    <w:rsid w:val="003733F9"/>
    <w:rsid w:val="00373F9B"/>
    <w:rsid w:val="00375BDB"/>
    <w:rsid w:val="003777C9"/>
    <w:rsid w:val="003806CA"/>
    <w:rsid w:val="00385473"/>
    <w:rsid w:val="00385CB4"/>
    <w:rsid w:val="00391269"/>
    <w:rsid w:val="00393F55"/>
    <w:rsid w:val="00394418"/>
    <w:rsid w:val="003A0F02"/>
    <w:rsid w:val="003A3A8C"/>
    <w:rsid w:val="003A3F36"/>
    <w:rsid w:val="003A46B0"/>
    <w:rsid w:val="003B10E2"/>
    <w:rsid w:val="003B682D"/>
    <w:rsid w:val="003C015F"/>
    <w:rsid w:val="003C507C"/>
    <w:rsid w:val="003C5484"/>
    <w:rsid w:val="003C5F76"/>
    <w:rsid w:val="003D1C2E"/>
    <w:rsid w:val="003D1C55"/>
    <w:rsid w:val="003D2836"/>
    <w:rsid w:val="003D5249"/>
    <w:rsid w:val="003D5379"/>
    <w:rsid w:val="003D58AF"/>
    <w:rsid w:val="003E1D74"/>
    <w:rsid w:val="003E45AD"/>
    <w:rsid w:val="003E6782"/>
    <w:rsid w:val="003E68F1"/>
    <w:rsid w:val="003F3A31"/>
    <w:rsid w:val="003F60EC"/>
    <w:rsid w:val="003F6C2C"/>
    <w:rsid w:val="003F7C0C"/>
    <w:rsid w:val="00401A04"/>
    <w:rsid w:val="00407B8A"/>
    <w:rsid w:val="0041159A"/>
    <w:rsid w:val="004148C1"/>
    <w:rsid w:val="00415B08"/>
    <w:rsid w:val="00415C57"/>
    <w:rsid w:val="00415FC2"/>
    <w:rsid w:val="0042093A"/>
    <w:rsid w:val="00421447"/>
    <w:rsid w:val="004261BC"/>
    <w:rsid w:val="00426307"/>
    <w:rsid w:val="00426323"/>
    <w:rsid w:val="00426B57"/>
    <w:rsid w:val="0043130B"/>
    <w:rsid w:val="0043159D"/>
    <w:rsid w:val="00435DB4"/>
    <w:rsid w:val="00442331"/>
    <w:rsid w:val="00445E18"/>
    <w:rsid w:val="004516A1"/>
    <w:rsid w:val="004527E7"/>
    <w:rsid w:val="00455E92"/>
    <w:rsid w:val="00457A84"/>
    <w:rsid w:val="00461172"/>
    <w:rsid w:val="004620C8"/>
    <w:rsid w:val="00463482"/>
    <w:rsid w:val="004669BD"/>
    <w:rsid w:val="00472DA3"/>
    <w:rsid w:val="00473AA1"/>
    <w:rsid w:val="00475599"/>
    <w:rsid w:val="004812F3"/>
    <w:rsid w:val="00483708"/>
    <w:rsid w:val="00484B50"/>
    <w:rsid w:val="00484F1C"/>
    <w:rsid w:val="00486136"/>
    <w:rsid w:val="004875EB"/>
    <w:rsid w:val="00491350"/>
    <w:rsid w:val="00491476"/>
    <w:rsid w:val="00496F58"/>
    <w:rsid w:val="00497D41"/>
    <w:rsid w:val="004A1E9D"/>
    <w:rsid w:val="004A24AF"/>
    <w:rsid w:val="004A393E"/>
    <w:rsid w:val="004A3CD0"/>
    <w:rsid w:val="004B1318"/>
    <w:rsid w:val="004B4B9B"/>
    <w:rsid w:val="004C04F2"/>
    <w:rsid w:val="004C548D"/>
    <w:rsid w:val="004C652F"/>
    <w:rsid w:val="004C7305"/>
    <w:rsid w:val="004D0149"/>
    <w:rsid w:val="004D213A"/>
    <w:rsid w:val="004D4B2B"/>
    <w:rsid w:val="004D54F1"/>
    <w:rsid w:val="004D6A4E"/>
    <w:rsid w:val="004D795E"/>
    <w:rsid w:val="004E159D"/>
    <w:rsid w:val="004E24DC"/>
    <w:rsid w:val="004E3653"/>
    <w:rsid w:val="004E7154"/>
    <w:rsid w:val="004E762D"/>
    <w:rsid w:val="004F170E"/>
    <w:rsid w:val="004F2B3D"/>
    <w:rsid w:val="00500FD5"/>
    <w:rsid w:val="00502EAF"/>
    <w:rsid w:val="00505035"/>
    <w:rsid w:val="005054FF"/>
    <w:rsid w:val="00505BB0"/>
    <w:rsid w:val="00506B27"/>
    <w:rsid w:val="00517AA4"/>
    <w:rsid w:val="005210D7"/>
    <w:rsid w:val="005231D8"/>
    <w:rsid w:val="00524F09"/>
    <w:rsid w:val="00530FF3"/>
    <w:rsid w:val="0053532C"/>
    <w:rsid w:val="00536BD8"/>
    <w:rsid w:val="0053777D"/>
    <w:rsid w:val="00540E50"/>
    <w:rsid w:val="0054148F"/>
    <w:rsid w:val="00542B88"/>
    <w:rsid w:val="0054535C"/>
    <w:rsid w:val="0055085A"/>
    <w:rsid w:val="005514A3"/>
    <w:rsid w:val="00556255"/>
    <w:rsid w:val="00556757"/>
    <w:rsid w:val="005569F7"/>
    <w:rsid w:val="0056109D"/>
    <w:rsid w:val="00561410"/>
    <w:rsid w:val="00561CD3"/>
    <w:rsid w:val="005622C7"/>
    <w:rsid w:val="005623D7"/>
    <w:rsid w:val="00564183"/>
    <w:rsid w:val="005647E4"/>
    <w:rsid w:val="00566DE5"/>
    <w:rsid w:val="005757FA"/>
    <w:rsid w:val="005818F6"/>
    <w:rsid w:val="00582EB9"/>
    <w:rsid w:val="00583911"/>
    <w:rsid w:val="005841C9"/>
    <w:rsid w:val="005863F8"/>
    <w:rsid w:val="00590773"/>
    <w:rsid w:val="005919F6"/>
    <w:rsid w:val="005937E4"/>
    <w:rsid w:val="00594B23"/>
    <w:rsid w:val="00596456"/>
    <w:rsid w:val="005B0C58"/>
    <w:rsid w:val="005B0E20"/>
    <w:rsid w:val="005B1C9A"/>
    <w:rsid w:val="005B28F3"/>
    <w:rsid w:val="005B365D"/>
    <w:rsid w:val="005B6CF4"/>
    <w:rsid w:val="005C2366"/>
    <w:rsid w:val="005C2AFF"/>
    <w:rsid w:val="005C2B2B"/>
    <w:rsid w:val="005C4320"/>
    <w:rsid w:val="005C6EC1"/>
    <w:rsid w:val="005C72CB"/>
    <w:rsid w:val="005D231E"/>
    <w:rsid w:val="005D4220"/>
    <w:rsid w:val="005D5304"/>
    <w:rsid w:val="005E0B0A"/>
    <w:rsid w:val="005E168C"/>
    <w:rsid w:val="005E3D8C"/>
    <w:rsid w:val="005E3E4D"/>
    <w:rsid w:val="005E4FB5"/>
    <w:rsid w:val="005E5D33"/>
    <w:rsid w:val="005E7B81"/>
    <w:rsid w:val="005E7C7A"/>
    <w:rsid w:val="005F0A12"/>
    <w:rsid w:val="005F33A0"/>
    <w:rsid w:val="005F5041"/>
    <w:rsid w:val="00600EED"/>
    <w:rsid w:val="006023D8"/>
    <w:rsid w:val="006026A3"/>
    <w:rsid w:val="00604B73"/>
    <w:rsid w:val="00610E25"/>
    <w:rsid w:val="00612475"/>
    <w:rsid w:val="00612F5F"/>
    <w:rsid w:val="006160B8"/>
    <w:rsid w:val="00620374"/>
    <w:rsid w:val="00620A0B"/>
    <w:rsid w:val="00627B22"/>
    <w:rsid w:val="00630F1A"/>
    <w:rsid w:val="00631838"/>
    <w:rsid w:val="00635426"/>
    <w:rsid w:val="006361D7"/>
    <w:rsid w:val="0065053A"/>
    <w:rsid w:val="00653876"/>
    <w:rsid w:val="00653A3F"/>
    <w:rsid w:val="00653D26"/>
    <w:rsid w:val="006602F7"/>
    <w:rsid w:val="0066113B"/>
    <w:rsid w:val="00665844"/>
    <w:rsid w:val="00666850"/>
    <w:rsid w:val="00667D7D"/>
    <w:rsid w:val="0067009F"/>
    <w:rsid w:val="00674F98"/>
    <w:rsid w:val="00687D77"/>
    <w:rsid w:val="006904E8"/>
    <w:rsid w:val="0069323F"/>
    <w:rsid w:val="00693C71"/>
    <w:rsid w:val="00694A5B"/>
    <w:rsid w:val="00696D88"/>
    <w:rsid w:val="00697BE0"/>
    <w:rsid w:val="00697FDA"/>
    <w:rsid w:val="006A502B"/>
    <w:rsid w:val="006A5C11"/>
    <w:rsid w:val="006A76DB"/>
    <w:rsid w:val="006A79DE"/>
    <w:rsid w:val="006B1B53"/>
    <w:rsid w:val="006B1D4B"/>
    <w:rsid w:val="006B4E33"/>
    <w:rsid w:val="006B76D7"/>
    <w:rsid w:val="006C028B"/>
    <w:rsid w:val="006C3CB6"/>
    <w:rsid w:val="006C5CBD"/>
    <w:rsid w:val="006D0425"/>
    <w:rsid w:val="006D16BE"/>
    <w:rsid w:val="006D17CB"/>
    <w:rsid w:val="006D27DD"/>
    <w:rsid w:val="006E2DCA"/>
    <w:rsid w:val="006E4A68"/>
    <w:rsid w:val="006E67D8"/>
    <w:rsid w:val="006F184D"/>
    <w:rsid w:val="006F1CA3"/>
    <w:rsid w:val="006F5971"/>
    <w:rsid w:val="00701B08"/>
    <w:rsid w:val="00706EE7"/>
    <w:rsid w:val="00710C3C"/>
    <w:rsid w:val="007157A4"/>
    <w:rsid w:val="0072109B"/>
    <w:rsid w:val="0072184B"/>
    <w:rsid w:val="00721B51"/>
    <w:rsid w:val="00723522"/>
    <w:rsid w:val="0072548D"/>
    <w:rsid w:val="00725B30"/>
    <w:rsid w:val="0073084A"/>
    <w:rsid w:val="00730AF7"/>
    <w:rsid w:val="007349CB"/>
    <w:rsid w:val="00735E72"/>
    <w:rsid w:val="007430D9"/>
    <w:rsid w:val="007432EE"/>
    <w:rsid w:val="00743335"/>
    <w:rsid w:val="0074498D"/>
    <w:rsid w:val="00745DCF"/>
    <w:rsid w:val="00753150"/>
    <w:rsid w:val="00756223"/>
    <w:rsid w:val="00760227"/>
    <w:rsid w:val="007608A3"/>
    <w:rsid w:val="007669D3"/>
    <w:rsid w:val="00767E99"/>
    <w:rsid w:val="007710C9"/>
    <w:rsid w:val="00771B23"/>
    <w:rsid w:val="007726E1"/>
    <w:rsid w:val="007729B7"/>
    <w:rsid w:val="00772D68"/>
    <w:rsid w:val="00773953"/>
    <w:rsid w:val="00777440"/>
    <w:rsid w:val="00780ECD"/>
    <w:rsid w:val="00782DAF"/>
    <w:rsid w:val="00783E5D"/>
    <w:rsid w:val="007862AA"/>
    <w:rsid w:val="00787A11"/>
    <w:rsid w:val="00790536"/>
    <w:rsid w:val="00793F89"/>
    <w:rsid w:val="007A1ED2"/>
    <w:rsid w:val="007A39D0"/>
    <w:rsid w:val="007A44A5"/>
    <w:rsid w:val="007B4670"/>
    <w:rsid w:val="007B4F59"/>
    <w:rsid w:val="007B57BC"/>
    <w:rsid w:val="007C3F90"/>
    <w:rsid w:val="007C68EB"/>
    <w:rsid w:val="007C764E"/>
    <w:rsid w:val="007D0FA2"/>
    <w:rsid w:val="007D4172"/>
    <w:rsid w:val="007E2377"/>
    <w:rsid w:val="007E4510"/>
    <w:rsid w:val="007F656C"/>
    <w:rsid w:val="00801BE6"/>
    <w:rsid w:val="008021BC"/>
    <w:rsid w:val="00803B5C"/>
    <w:rsid w:val="008055C2"/>
    <w:rsid w:val="008077BA"/>
    <w:rsid w:val="008176AE"/>
    <w:rsid w:val="008200EA"/>
    <w:rsid w:val="008217D4"/>
    <w:rsid w:val="00821ED1"/>
    <w:rsid w:val="008254D8"/>
    <w:rsid w:val="00826BD8"/>
    <w:rsid w:val="008307C7"/>
    <w:rsid w:val="00837BE4"/>
    <w:rsid w:val="00840A93"/>
    <w:rsid w:val="00842278"/>
    <w:rsid w:val="0084352D"/>
    <w:rsid w:val="00845BA6"/>
    <w:rsid w:val="0085007D"/>
    <w:rsid w:val="0085361A"/>
    <w:rsid w:val="00855FBE"/>
    <w:rsid w:val="00860219"/>
    <w:rsid w:val="00862263"/>
    <w:rsid w:val="0087190F"/>
    <w:rsid w:val="008730CC"/>
    <w:rsid w:val="00877B72"/>
    <w:rsid w:val="00880C96"/>
    <w:rsid w:val="00886042"/>
    <w:rsid w:val="00890825"/>
    <w:rsid w:val="00892DC5"/>
    <w:rsid w:val="00893618"/>
    <w:rsid w:val="00893707"/>
    <w:rsid w:val="00897741"/>
    <w:rsid w:val="008A163E"/>
    <w:rsid w:val="008B3775"/>
    <w:rsid w:val="008B3DAB"/>
    <w:rsid w:val="008B5CDB"/>
    <w:rsid w:val="008B7F70"/>
    <w:rsid w:val="008C00A9"/>
    <w:rsid w:val="008C1384"/>
    <w:rsid w:val="008C168D"/>
    <w:rsid w:val="008C3544"/>
    <w:rsid w:val="008C5440"/>
    <w:rsid w:val="008C7362"/>
    <w:rsid w:val="008C7CBA"/>
    <w:rsid w:val="008D1B18"/>
    <w:rsid w:val="008D499F"/>
    <w:rsid w:val="008E1CAE"/>
    <w:rsid w:val="008E3479"/>
    <w:rsid w:val="008F036B"/>
    <w:rsid w:val="008F1BED"/>
    <w:rsid w:val="008F1CEF"/>
    <w:rsid w:val="008F5936"/>
    <w:rsid w:val="00911BDD"/>
    <w:rsid w:val="00913352"/>
    <w:rsid w:val="00914488"/>
    <w:rsid w:val="00916505"/>
    <w:rsid w:val="00921E9B"/>
    <w:rsid w:val="00924CF0"/>
    <w:rsid w:val="00930221"/>
    <w:rsid w:val="009329C0"/>
    <w:rsid w:val="009406B4"/>
    <w:rsid w:val="00943C01"/>
    <w:rsid w:val="00944336"/>
    <w:rsid w:val="0095020A"/>
    <w:rsid w:val="00963AFD"/>
    <w:rsid w:val="00964522"/>
    <w:rsid w:val="00965EE2"/>
    <w:rsid w:val="00966DD9"/>
    <w:rsid w:val="00971D06"/>
    <w:rsid w:val="00975F01"/>
    <w:rsid w:val="00982180"/>
    <w:rsid w:val="009855CB"/>
    <w:rsid w:val="00990566"/>
    <w:rsid w:val="009922CF"/>
    <w:rsid w:val="009936F5"/>
    <w:rsid w:val="009A0599"/>
    <w:rsid w:val="009A0792"/>
    <w:rsid w:val="009A1063"/>
    <w:rsid w:val="009A180D"/>
    <w:rsid w:val="009A2457"/>
    <w:rsid w:val="009A7C7B"/>
    <w:rsid w:val="009B5F74"/>
    <w:rsid w:val="009B70AD"/>
    <w:rsid w:val="009C104A"/>
    <w:rsid w:val="009C2D3A"/>
    <w:rsid w:val="009C6233"/>
    <w:rsid w:val="009C709F"/>
    <w:rsid w:val="009D116A"/>
    <w:rsid w:val="009D184B"/>
    <w:rsid w:val="009D297D"/>
    <w:rsid w:val="009D29DB"/>
    <w:rsid w:val="009D2D31"/>
    <w:rsid w:val="009D5D6C"/>
    <w:rsid w:val="009D6722"/>
    <w:rsid w:val="009E16BE"/>
    <w:rsid w:val="009E58E3"/>
    <w:rsid w:val="009F220F"/>
    <w:rsid w:val="009F3DFD"/>
    <w:rsid w:val="009F52E0"/>
    <w:rsid w:val="009F62BD"/>
    <w:rsid w:val="00A006C3"/>
    <w:rsid w:val="00A019A8"/>
    <w:rsid w:val="00A01BDD"/>
    <w:rsid w:val="00A025BE"/>
    <w:rsid w:val="00A03497"/>
    <w:rsid w:val="00A03903"/>
    <w:rsid w:val="00A03E03"/>
    <w:rsid w:val="00A04C7E"/>
    <w:rsid w:val="00A109EA"/>
    <w:rsid w:val="00A1118C"/>
    <w:rsid w:val="00A13ACA"/>
    <w:rsid w:val="00A15BC4"/>
    <w:rsid w:val="00A16174"/>
    <w:rsid w:val="00A16E02"/>
    <w:rsid w:val="00A23F7F"/>
    <w:rsid w:val="00A30A4D"/>
    <w:rsid w:val="00A36188"/>
    <w:rsid w:val="00A41952"/>
    <w:rsid w:val="00A41F57"/>
    <w:rsid w:val="00A44A66"/>
    <w:rsid w:val="00A44C9A"/>
    <w:rsid w:val="00A47B99"/>
    <w:rsid w:val="00A47D25"/>
    <w:rsid w:val="00A61E63"/>
    <w:rsid w:val="00A643DD"/>
    <w:rsid w:val="00A74E40"/>
    <w:rsid w:val="00A75A6F"/>
    <w:rsid w:val="00A80BE7"/>
    <w:rsid w:val="00A82977"/>
    <w:rsid w:val="00A84F06"/>
    <w:rsid w:val="00A85E84"/>
    <w:rsid w:val="00A906CD"/>
    <w:rsid w:val="00A9226B"/>
    <w:rsid w:val="00A93A91"/>
    <w:rsid w:val="00A93D58"/>
    <w:rsid w:val="00A9651B"/>
    <w:rsid w:val="00AA1D76"/>
    <w:rsid w:val="00AA2D16"/>
    <w:rsid w:val="00AA3661"/>
    <w:rsid w:val="00AB022F"/>
    <w:rsid w:val="00AB0452"/>
    <w:rsid w:val="00AB1613"/>
    <w:rsid w:val="00AB51D6"/>
    <w:rsid w:val="00AB631C"/>
    <w:rsid w:val="00AC2319"/>
    <w:rsid w:val="00AC426C"/>
    <w:rsid w:val="00AC45D6"/>
    <w:rsid w:val="00AC46CD"/>
    <w:rsid w:val="00AC5F6B"/>
    <w:rsid w:val="00AC6407"/>
    <w:rsid w:val="00AD1873"/>
    <w:rsid w:val="00AD3979"/>
    <w:rsid w:val="00AD6B03"/>
    <w:rsid w:val="00AE0F1E"/>
    <w:rsid w:val="00AE23EF"/>
    <w:rsid w:val="00AE2510"/>
    <w:rsid w:val="00AE4187"/>
    <w:rsid w:val="00AE4F37"/>
    <w:rsid w:val="00AF1415"/>
    <w:rsid w:val="00AF173A"/>
    <w:rsid w:val="00AF3F25"/>
    <w:rsid w:val="00AF4356"/>
    <w:rsid w:val="00AF4DF4"/>
    <w:rsid w:val="00AF6CBB"/>
    <w:rsid w:val="00AF7C35"/>
    <w:rsid w:val="00B0425E"/>
    <w:rsid w:val="00B06D52"/>
    <w:rsid w:val="00B06F74"/>
    <w:rsid w:val="00B07D6E"/>
    <w:rsid w:val="00B13EA0"/>
    <w:rsid w:val="00B15A1F"/>
    <w:rsid w:val="00B21970"/>
    <w:rsid w:val="00B228F3"/>
    <w:rsid w:val="00B23F4E"/>
    <w:rsid w:val="00B24690"/>
    <w:rsid w:val="00B249D4"/>
    <w:rsid w:val="00B27ECD"/>
    <w:rsid w:val="00B30CE1"/>
    <w:rsid w:val="00B313C1"/>
    <w:rsid w:val="00B34116"/>
    <w:rsid w:val="00B34EEF"/>
    <w:rsid w:val="00B37661"/>
    <w:rsid w:val="00B431E0"/>
    <w:rsid w:val="00B43575"/>
    <w:rsid w:val="00B44739"/>
    <w:rsid w:val="00B44D04"/>
    <w:rsid w:val="00B464AC"/>
    <w:rsid w:val="00B501FC"/>
    <w:rsid w:val="00B515F9"/>
    <w:rsid w:val="00B52D10"/>
    <w:rsid w:val="00B5611F"/>
    <w:rsid w:val="00B61F11"/>
    <w:rsid w:val="00B66BA8"/>
    <w:rsid w:val="00B67F4C"/>
    <w:rsid w:val="00B70F56"/>
    <w:rsid w:val="00B73D6F"/>
    <w:rsid w:val="00B74707"/>
    <w:rsid w:val="00B75323"/>
    <w:rsid w:val="00B75CC5"/>
    <w:rsid w:val="00B82654"/>
    <w:rsid w:val="00B853BC"/>
    <w:rsid w:val="00B85703"/>
    <w:rsid w:val="00B85A2B"/>
    <w:rsid w:val="00B860AA"/>
    <w:rsid w:val="00B862C5"/>
    <w:rsid w:val="00B86DAC"/>
    <w:rsid w:val="00BA09DA"/>
    <w:rsid w:val="00BA6EBF"/>
    <w:rsid w:val="00BA7833"/>
    <w:rsid w:val="00BB184C"/>
    <w:rsid w:val="00BB2476"/>
    <w:rsid w:val="00BB7535"/>
    <w:rsid w:val="00BB7F0D"/>
    <w:rsid w:val="00BC4552"/>
    <w:rsid w:val="00BD06D0"/>
    <w:rsid w:val="00BD08EF"/>
    <w:rsid w:val="00BD25BA"/>
    <w:rsid w:val="00BE0831"/>
    <w:rsid w:val="00BE0883"/>
    <w:rsid w:val="00BE0DA9"/>
    <w:rsid w:val="00BE1E5A"/>
    <w:rsid w:val="00BE4948"/>
    <w:rsid w:val="00BE5BC6"/>
    <w:rsid w:val="00BE6598"/>
    <w:rsid w:val="00BF0AC6"/>
    <w:rsid w:val="00BF31CA"/>
    <w:rsid w:val="00BF3430"/>
    <w:rsid w:val="00BF4143"/>
    <w:rsid w:val="00BF5B63"/>
    <w:rsid w:val="00C02711"/>
    <w:rsid w:val="00C0419B"/>
    <w:rsid w:val="00C06711"/>
    <w:rsid w:val="00C06E03"/>
    <w:rsid w:val="00C12F91"/>
    <w:rsid w:val="00C135DF"/>
    <w:rsid w:val="00C14958"/>
    <w:rsid w:val="00C14D14"/>
    <w:rsid w:val="00C15ABA"/>
    <w:rsid w:val="00C16B32"/>
    <w:rsid w:val="00C23FE3"/>
    <w:rsid w:val="00C24AD4"/>
    <w:rsid w:val="00C2541E"/>
    <w:rsid w:val="00C2614B"/>
    <w:rsid w:val="00C319DC"/>
    <w:rsid w:val="00C35C55"/>
    <w:rsid w:val="00C361CA"/>
    <w:rsid w:val="00C40056"/>
    <w:rsid w:val="00C41863"/>
    <w:rsid w:val="00C448F2"/>
    <w:rsid w:val="00C451C1"/>
    <w:rsid w:val="00C45946"/>
    <w:rsid w:val="00C46C9A"/>
    <w:rsid w:val="00C47202"/>
    <w:rsid w:val="00C5073D"/>
    <w:rsid w:val="00C541F6"/>
    <w:rsid w:val="00C5474E"/>
    <w:rsid w:val="00C56E0F"/>
    <w:rsid w:val="00C620DF"/>
    <w:rsid w:val="00C6317D"/>
    <w:rsid w:val="00C648DD"/>
    <w:rsid w:val="00C657C2"/>
    <w:rsid w:val="00C71689"/>
    <w:rsid w:val="00C744AF"/>
    <w:rsid w:val="00C75897"/>
    <w:rsid w:val="00C85F93"/>
    <w:rsid w:val="00C8631E"/>
    <w:rsid w:val="00C90174"/>
    <w:rsid w:val="00C910AA"/>
    <w:rsid w:val="00C924DB"/>
    <w:rsid w:val="00C93DD1"/>
    <w:rsid w:val="00C94D17"/>
    <w:rsid w:val="00C95F41"/>
    <w:rsid w:val="00C96FC0"/>
    <w:rsid w:val="00CA09BD"/>
    <w:rsid w:val="00CA0B48"/>
    <w:rsid w:val="00CA17D0"/>
    <w:rsid w:val="00CA754A"/>
    <w:rsid w:val="00CB2254"/>
    <w:rsid w:val="00CB2E08"/>
    <w:rsid w:val="00CB4ACF"/>
    <w:rsid w:val="00CB52EB"/>
    <w:rsid w:val="00CB594A"/>
    <w:rsid w:val="00CC13CA"/>
    <w:rsid w:val="00CC433F"/>
    <w:rsid w:val="00CD24C6"/>
    <w:rsid w:val="00CD6735"/>
    <w:rsid w:val="00CE081C"/>
    <w:rsid w:val="00CE18FE"/>
    <w:rsid w:val="00CE3664"/>
    <w:rsid w:val="00CE7601"/>
    <w:rsid w:val="00CE7E4B"/>
    <w:rsid w:val="00CF1631"/>
    <w:rsid w:val="00D009F0"/>
    <w:rsid w:val="00D00C8D"/>
    <w:rsid w:val="00D00F90"/>
    <w:rsid w:val="00D04BD9"/>
    <w:rsid w:val="00D105BA"/>
    <w:rsid w:val="00D109EB"/>
    <w:rsid w:val="00D209ED"/>
    <w:rsid w:val="00D23680"/>
    <w:rsid w:val="00D2578E"/>
    <w:rsid w:val="00D263EC"/>
    <w:rsid w:val="00D30005"/>
    <w:rsid w:val="00D309DC"/>
    <w:rsid w:val="00D31878"/>
    <w:rsid w:val="00D32ABD"/>
    <w:rsid w:val="00D338B5"/>
    <w:rsid w:val="00D33D83"/>
    <w:rsid w:val="00D368B5"/>
    <w:rsid w:val="00D3733E"/>
    <w:rsid w:val="00D377B8"/>
    <w:rsid w:val="00D4639B"/>
    <w:rsid w:val="00D5720E"/>
    <w:rsid w:val="00D61495"/>
    <w:rsid w:val="00D63F0F"/>
    <w:rsid w:val="00D67206"/>
    <w:rsid w:val="00D673DC"/>
    <w:rsid w:val="00D71628"/>
    <w:rsid w:val="00D72124"/>
    <w:rsid w:val="00D735D4"/>
    <w:rsid w:val="00D74DF6"/>
    <w:rsid w:val="00D75D89"/>
    <w:rsid w:val="00D7660D"/>
    <w:rsid w:val="00D821FF"/>
    <w:rsid w:val="00D839E3"/>
    <w:rsid w:val="00D83B40"/>
    <w:rsid w:val="00D85076"/>
    <w:rsid w:val="00D86B28"/>
    <w:rsid w:val="00D8733A"/>
    <w:rsid w:val="00D94246"/>
    <w:rsid w:val="00DA48BC"/>
    <w:rsid w:val="00DA704F"/>
    <w:rsid w:val="00DB26F5"/>
    <w:rsid w:val="00DB282F"/>
    <w:rsid w:val="00DB37EF"/>
    <w:rsid w:val="00DB5DD6"/>
    <w:rsid w:val="00DB7DC9"/>
    <w:rsid w:val="00DC5152"/>
    <w:rsid w:val="00DD3676"/>
    <w:rsid w:val="00DD6214"/>
    <w:rsid w:val="00DD63D6"/>
    <w:rsid w:val="00DE4070"/>
    <w:rsid w:val="00DE4D91"/>
    <w:rsid w:val="00DE5B5C"/>
    <w:rsid w:val="00DE6D1F"/>
    <w:rsid w:val="00DF15E8"/>
    <w:rsid w:val="00DF187B"/>
    <w:rsid w:val="00DF313C"/>
    <w:rsid w:val="00DF44FB"/>
    <w:rsid w:val="00DF4EB2"/>
    <w:rsid w:val="00DF6CE9"/>
    <w:rsid w:val="00DF7EC6"/>
    <w:rsid w:val="00E03DA1"/>
    <w:rsid w:val="00E03DC9"/>
    <w:rsid w:val="00E10433"/>
    <w:rsid w:val="00E10D7D"/>
    <w:rsid w:val="00E116EA"/>
    <w:rsid w:val="00E13CCA"/>
    <w:rsid w:val="00E149CA"/>
    <w:rsid w:val="00E20E25"/>
    <w:rsid w:val="00E23425"/>
    <w:rsid w:val="00E26EF8"/>
    <w:rsid w:val="00E31889"/>
    <w:rsid w:val="00E34DFF"/>
    <w:rsid w:val="00E36A43"/>
    <w:rsid w:val="00E4148B"/>
    <w:rsid w:val="00E45CCA"/>
    <w:rsid w:val="00E46A31"/>
    <w:rsid w:val="00E54688"/>
    <w:rsid w:val="00E550FC"/>
    <w:rsid w:val="00E565A7"/>
    <w:rsid w:val="00E60EB0"/>
    <w:rsid w:val="00E62355"/>
    <w:rsid w:val="00E64106"/>
    <w:rsid w:val="00E71DED"/>
    <w:rsid w:val="00E754D6"/>
    <w:rsid w:val="00E75682"/>
    <w:rsid w:val="00E764BD"/>
    <w:rsid w:val="00E8287D"/>
    <w:rsid w:val="00E83644"/>
    <w:rsid w:val="00E86785"/>
    <w:rsid w:val="00E86965"/>
    <w:rsid w:val="00E87129"/>
    <w:rsid w:val="00E87863"/>
    <w:rsid w:val="00E91486"/>
    <w:rsid w:val="00E959EE"/>
    <w:rsid w:val="00E97E59"/>
    <w:rsid w:val="00EA0445"/>
    <w:rsid w:val="00EA36CA"/>
    <w:rsid w:val="00EA3B3F"/>
    <w:rsid w:val="00EA530B"/>
    <w:rsid w:val="00EA761D"/>
    <w:rsid w:val="00EA7CC3"/>
    <w:rsid w:val="00EB17CE"/>
    <w:rsid w:val="00EB6797"/>
    <w:rsid w:val="00EC2368"/>
    <w:rsid w:val="00EC2D2D"/>
    <w:rsid w:val="00EC589A"/>
    <w:rsid w:val="00EC5A29"/>
    <w:rsid w:val="00EC6DA1"/>
    <w:rsid w:val="00EC7827"/>
    <w:rsid w:val="00EC7D93"/>
    <w:rsid w:val="00ED1CF9"/>
    <w:rsid w:val="00ED255B"/>
    <w:rsid w:val="00ED4C67"/>
    <w:rsid w:val="00ED60E0"/>
    <w:rsid w:val="00ED6C82"/>
    <w:rsid w:val="00ED7EA5"/>
    <w:rsid w:val="00EE24B6"/>
    <w:rsid w:val="00EE5420"/>
    <w:rsid w:val="00EE5E76"/>
    <w:rsid w:val="00EE6451"/>
    <w:rsid w:val="00EE711A"/>
    <w:rsid w:val="00EF4E61"/>
    <w:rsid w:val="00EF5A72"/>
    <w:rsid w:val="00EF6FE9"/>
    <w:rsid w:val="00F010CA"/>
    <w:rsid w:val="00F02C70"/>
    <w:rsid w:val="00F0372E"/>
    <w:rsid w:val="00F04C46"/>
    <w:rsid w:val="00F053C4"/>
    <w:rsid w:val="00F05A8F"/>
    <w:rsid w:val="00F1098B"/>
    <w:rsid w:val="00F13E23"/>
    <w:rsid w:val="00F153C8"/>
    <w:rsid w:val="00F161C6"/>
    <w:rsid w:val="00F17EC1"/>
    <w:rsid w:val="00F21E33"/>
    <w:rsid w:val="00F221F1"/>
    <w:rsid w:val="00F25B23"/>
    <w:rsid w:val="00F25F67"/>
    <w:rsid w:val="00F325E4"/>
    <w:rsid w:val="00F32945"/>
    <w:rsid w:val="00F41547"/>
    <w:rsid w:val="00F4255B"/>
    <w:rsid w:val="00F4439F"/>
    <w:rsid w:val="00F4513D"/>
    <w:rsid w:val="00F47593"/>
    <w:rsid w:val="00F51A0C"/>
    <w:rsid w:val="00F54B1A"/>
    <w:rsid w:val="00F55298"/>
    <w:rsid w:val="00F61A32"/>
    <w:rsid w:val="00F62862"/>
    <w:rsid w:val="00F6578A"/>
    <w:rsid w:val="00F67604"/>
    <w:rsid w:val="00F7178B"/>
    <w:rsid w:val="00F718C1"/>
    <w:rsid w:val="00F7243B"/>
    <w:rsid w:val="00F72920"/>
    <w:rsid w:val="00F72926"/>
    <w:rsid w:val="00F73FB2"/>
    <w:rsid w:val="00F81275"/>
    <w:rsid w:val="00F83FBA"/>
    <w:rsid w:val="00F86BBF"/>
    <w:rsid w:val="00F901AE"/>
    <w:rsid w:val="00F94423"/>
    <w:rsid w:val="00F96C0B"/>
    <w:rsid w:val="00FA1102"/>
    <w:rsid w:val="00FA1575"/>
    <w:rsid w:val="00FA3381"/>
    <w:rsid w:val="00FB011C"/>
    <w:rsid w:val="00FB214B"/>
    <w:rsid w:val="00FC17CD"/>
    <w:rsid w:val="00FC2B98"/>
    <w:rsid w:val="00FC38B5"/>
    <w:rsid w:val="00FC4CC3"/>
    <w:rsid w:val="00FC6901"/>
    <w:rsid w:val="00FD39FA"/>
    <w:rsid w:val="00FD6BC4"/>
    <w:rsid w:val="00FE09D8"/>
    <w:rsid w:val="00FE29E0"/>
    <w:rsid w:val="00FE2C5F"/>
    <w:rsid w:val="00FF0DEF"/>
    <w:rsid w:val="00FF19A5"/>
    <w:rsid w:val="00FF4EA6"/>
    <w:rsid w:val="00FF58F0"/>
    <w:rsid w:val="00FF5C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06AA6"/>
  <w15:chartTrackingRefBased/>
  <w15:docId w15:val="{90337653-3935-4C81-A5A7-2F178CDB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967"/>
    <w:pPr>
      <w:spacing w:line="256" w:lineRule="auto"/>
    </w:pPr>
  </w:style>
  <w:style w:type="paragraph" w:styleId="Heading2">
    <w:name w:val="heading 2"/>
    <w:basedOn w:val="Normal"/>
    <w:next w:val="Normal"/>
    <w:link w:val="Heading2Char"/>
    <w:uiPriority w:val="9"/>
    <w:unhideWhenUsed/>
    <w:qFormat/>
    <w:rsid w:val="002539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39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39FA"/>
  </w:style>
  <w:style w:type="paragraph" w:styleId="Footer">
    <w:name w:val="footer"/>
    <w:basedOn w:val="Normal"/>
    <w:link w:val="FooterChar"/>
    <w:uiPriority w:val="99"/>
    <w:unhideWhenUsed/>
    <w:rsid w:val="00FD39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39FA"/>
  </w:style>
  <w:style w:type="paragraph" w:styleId="ListParagraph">
    <w:name w:val="List Paragraph"/>
    <w:basedOn w:val="Normal"/>
    <w:uiPriority w:val="34"/>
    <w:qFormat/>
    <w:rsid w:val="00B75323"/>
    <w:pPr>
      <w:ind w:left="720"/>
      <w:contextualSpacing/>
    </w:pPr>
  </w:style>
  <w:style w:type="character" w:styleId="Hyperlink">
    <w:name w:val="Hyperlink"/>
    <w:basedOn w:val="DefaultParagraphFont"/>
    <w:uiPriority w:val="99"/>
    <w:unhideWhenUsed/>
    <w:rsid w:val="0087190F"/>
    <w:rPr>
      <w:color w:val="0000FF"/>
      <w:u w:val="single"/>
    </w:rPr>
  </w:style>
  <w:style w:type="character" w:styleId="FollowedHyperlink">
    <w:name w:val="FollowedHyperlink"/>
    <w:basedOn w:val="DefaultParagraphFont"/>
    <w:uiPriority w:val="99"/>
    <w:semiHidden/>
    <w:unhideWhenUsed/>
    <w:rsid w:val="00A82977"/>
    <w:rPr>
      <w:color w:val="954F72" w:themeColor="followedHyperlink"/>
      <w:u w:val="single"/>
    </w:rPr>
  </w:style>
  <w:style w:type="character" w:styleId="UnresolvedMention">
    <w:name w:val="Unresolved Mention"/>
    <w:basedOn w:val="DefaultParagraphFont"/>
    <w:uiPriority w:val="99"/>
    <w:semiHidden/>
    <w:unhideWhenUsed/>
    <w:rsid w:val="00216CE2"/>
    <w:rPr>
      <w:color w:val="605E5C"/>
      <w:shd w:val="clear" w:color="auto" w:fill="E1DFDD"/>
    </w:rPr>
  </w:style>
  <w:style w:type="paragraph" w:customStyle="1" w:styleId="western">
    <w:name w:val="western"/>
    <w:basedOn w:val="Normal"/>
    <w:rsid w:val="00C94D17"/>
    <w:pPr>
      <w:spacing w:before="100" w:beforeAutospacing="1" w:after="100" w:afterAutospacing="1" w:line="240" w:lineRule="auto"/>
    </w:pPr>
    <w:rPr>
      <w:rFonts w:ascii="Calibri" w:hAnsi="Calibri" w:cs="Calibri"/>
      <w:lang w:eastAsia="en-GB"/>
    </w:rPr>
  </w:style>
  <w:style w:type="table" w:styleId="TableGrid">
    <w:name w:val="Table Grid"/>
    <w:basedOn w:val="TableNormal"/>
    <w:uiPriority w:val="39"/>
    <w:rsid w:val="00232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5396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71719">
      <w:bodyDiv w:val="1"/>
      <w:marLeft w:val="0"/>
      <w:marRight w:val="0"/>
      <w:marTop w:val="0"/>
      <w:marBottom w:val="0"/>
      <w:divBdr>
        <w:top w:val="none" w:sz="0" w:space="0" w:color="auto"/>
        <w:left w:val="none" w:sz="0" w:space="0" w:color="auto"/>
        <w:bottom w:val="none" w:sz="0" w:space="0" w:color="auto"/>
        <w:right w:val="none" w:sz="0" w:space="0" w:color="auto"/>
      </w:divBdr>
    </w:div>
    <w:div w:id="550918182">
      <w:bodyDiv w:val="1"/>
      <w:marLeft w:val="0"/>
      <w:marRight w:val="0"/>
      <w:marTop w:val="0"/>
      <w:marBottom w:val="0"/>
      <w:divBdr>
        <w:top w:val="none" w:sz="0" w:space="0" w:color="auto"/>
        <w:left w:val="none" w:sz="0" w:space="0" w:color="auto"/>
        <w:bottom w:val="none" w:sz="0" w:space="0" w:color="auto"/>
        <w:right w:val="none" w:sz="0" w:space="0" w:color="auto"/>
      </w:divBdr>
    </w:div>
    <w:div w:id="1084188296">
      <w:bodyDiv w:val="1"/>
      <w:marLeft w:val="0"/>
      <w:marRight w:val="0"/>
      <w:marTop w:val="0"/>
      <w:marBottom w:val="0"/>
      <w:divBdr>
        <w:top w:val="none" w:sz="0" w:space="0" w:color="auto"/>
        <w:left w:val="none" w:sz="0" w:space="0" w:color="auto"/>
        <w:bottom w:val="none" w:sz="0" w:space="0" w:color="auto"/>
        <w:right w:val="none" w:sz="0" w:space="0" w:color="auto"/>
      </w:divBdr>
    </w:div>
    <w:div w:id="1368066303">
      <w:bodyDiv w:val="1"/>
      <w:marLeft w:val="0"/>
      <w:marRight w:val="0"/>
      <w:marTop w:val="0"/>
      <w:marBottom w:val="0"/>
      <w:divBdr>
        <w:top w:val="none" w:sz="0" w:space="0" w:color="auto"/>
        <w:left w:val="none" w:sz="0" w:space="0" w:color="auto"/>
        <w:bottom w:val="none" w:sz="0" w:space="0" w:color="auto"/>
        <w:right w:val="none" w:sz="0" w:space="0" w:color="auto"/>
      </w:divBdr>
    </w:div>
    <w:div w:id="1718620987">
      <w:bodyDiv w:val="1"/>
      <w:marLeft w:val="0"/>
      <w:marRight w:val="0"/>
      <w:marTop w:val="0"/>
      <w:marBottom w:val="0"/>
      <w:divBdr>
        <w:top w:val="none" w:sz="0" w:space="0" w:color="auto"/>
        <w:left w:val="none" w:sz="0" w:space="0" w:color="auto"/>
        <w:bottom w:val="none" w:sz="0" w:space="0" w:color="auto"/>
        <w:right w:val="none" w:sz="0" w:space="0" w:color="auto"/>
      </w:divBdr>
    </w:div>
    <w:div w:id="1779373305">
      <w:bodyDiv w:val="1"/>
      <w:marLeft w:val="0"/>
      <w:marRight w:val="0"/>
      <w:marTop w:val="0"/>
      <w:marBottom w:val="0"/>
      <w:divBdr>
        <w:top w:val="none" w:sz="0" w:space="0" w:color="auto"/>
        <w:left w:val="none" w:sz="0" w:space="0" w:color="auto"/>
        <w:bottom w:val="none" w:sz="0" w:space="0" w:color="auto"/>
        <w:right w:val="none" w:sz="0" w:space="0" w:color="auto"/>
      </w:divBdr>
    </w:div>
    <w:div w:id="1852834741">
      <w:bodyDiv w:val="1"/>
      <w:marLeft w:val="0"/>
      <w:marRight w:val="0"/>
      <w:marTop w:val="0"/>
      <w:marBottom w:val="0"/>
      <w:divBdr>
        <w:top w:val="none" w:sz="0" w:space="0" w:color="auto"/>
        <w:left w:val="none" w:sz="0" w:space="0" w:color="auto"/>
        <w:bottom w:val="none" w:sz="0" w:space="0" w:color="auto"/>
        <w:right w:val="none" w:sz="0" w:space="0" w:color="auto"/>
      </w:divBdr>
    </w:div>
    <w:div w:id="19618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clerk.hemingtonp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C102B-1773-43B0-8B83-DDA9F5609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Gregory</dc:creator>
  <cp:keywords/>
  <dc:description/>
  <cp:lastModifiedBy>Jennifer Gregory</cp:lastModifiedBy>
  <cp:revision>2</cp:revision>
  <cp:lastPrinted>2025-02-12T19:09:00Z</cp:lastPrinted>
  <dcterms:created xsi:type="dcterms:W3CDTF">2025-12-03T12:55:00Z</dcterms:created>
  <dcterms:modified xsi:type="dcterms:W3CDTF">2025-12-03T12:55:00Z</dcterms:modified>
</cp:coreProperties>
</file>